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宋体"/>
          <w:b/>
          <w:kern w:val="0"/>
          <w:sz w:val="32"/>
          <w:szCs w:val="32"/>
        </w:rPr>
      </w:pPr>
      <w:bookmarkStart w:id="0" w:name="_GoBack"/>
      <w:bookmarkEnd w:id="0"/>
      <w:r>
        <w:rPr>
          <w:rFonts w:hint="eastAsia" w:ascii="黑体" w:hAnsi="黑体" w:eastAsia="黑体" w:cs="宋体"/>
          <w:kern w:val="0"/>
          <w:sz w:val="32"/>
          <w:szCs w:val="32"/>
        </w:rPr>
        <w:t>附件1：</w:t>
      </w:r>
      <w:r>
        <w:rPr>
          <w:rFonts w:ascii="黑体" w:hAnsi="黑体" w:eastAsia="黑体" w:cs="宋体"/>
          <w:b/>
          <w:kern w:val="0"/>
          <w:sz w:val="32"/>
          <w:szCs w:val="32"/>
        </w:rPr>
        <w:t xml:space="preserve"> </w:t>
      </w:r>
    </w:p>
    <w:p>
      <w:pPr>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深圳市坪山区大学生实习基地申报表</w:t>
      </w:r>
    </w:p>
    <w:tbl>
      <w:tblPr>
        <w:tblStyle w:val="5"/>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984"/>
        <w:gridCol w:w="1836"/>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单位名称</w:t>
            </w:r>
          </w:p>
        </w:tc>
        <w:tc>
          <w:tcPr>
            <w:tcW w:w="78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单位性质</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所属行业</w:t>
            </w:r>
          </w:p>
        </w:tc>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单位规模</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单位地址</w:t>
            </w:r>
          </w:p>
        </w:tc>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 系 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手机号码</w:t>
            </w:r>
          </w:p>
        </w:tc>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 xml:space="preserve">传  </w:t>
            </w:r>
            <w:r>
              <w:rPr>
                <w:rFonts w:ascii="仿宋_GB2312" w:eastAsia="仿宋_GB2312"/>
                <w:sz w:val="24"/>
              </w:rPr>
              <w:t xml:space="preserve"> </w:t>
            </w:r>
            <w:r>
              <w:rPr>
                <w:rFonts w:hint="eastAsia" w:ascii="仿宋_GB2312" w:eastAsia="仿宋_GB2312"/>
                <w:sz w:val="24"/>
              </w:rPr>
              <w:t xml:space="preserve"> 真</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电子邮箱</w:t>
            </w:r>
          </w:p>
        </w:tc>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实习地点</w:t>
            </w:r>
          </w:p>
        </w:tc>
        <w:tc>
          <w:tcPr>
            <w:tcW w:w="78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1838"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申请单位</w:t>
            </w:r>
          </w:p>
          <w:p>
            <w:pPr>
              <w:jc w:val="center"/>
              <w:rPr>
                <w:rFonts w:ascii="仿宋_GB2312" w:eastAsia="仿宋_GB2312"/>
                <w:sz w:val="24"/>
              </w:rPr>
            </w:pPr>
            <w:r>
              <w:rPr>
                <w:rFonts w:ascii="仿宋_GB2312" w:eastAsia="仿宋_GB2312"/>
                <w:sz w:val="24"/>
              </w:rPr>
              <w:t>运作情况</w:t>
            </w:r>
          </w:p>
        </w:tc>
        <w:tc>
          <w:tcPr>
            <w:tcW w:w="7808"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 xml:space="preserve"> </w:t>
            </w:r>
          </w:p>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exact"/>
        </w:trPr>
        <w:tc>
          <w:tcPr>
            <w:tcW w:w="1838"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近年来引进</w:t>
            </w:r>
          </w:p>
          <w:p>
            <w:pPr>
              <w:jc w:val="center"/>
              <w:rPr>
                <w:rFonts w:ascii="仿宋_GB2312" w:eastAsia="仿宋_GB2312"/>
                <w:sz w:val="24"/>
              </w:rPr>
            </w:pPr>
            <w:r>
              <w:rPr>
                <w:rFonts w:ascii="仿宋_GB2312" w:eastAsia="仿宋_GB2312"/>
                <w:sz w:val="24"/>
              </w:rPr>
              <w:t>大学生实习</w:t>
            </w:r>
          </w:p>
          <w:p>
            <w:pPr>
              <w:jc w:val="center"/>
              <w:rPr>
                <w:rFonts w:ascii="仿宋_GB2312" w:eastAsia="仿宋_GB2312"/>
                <w:sz w:val="24"/>
              </w:rPr>
            </w:pPr>
            <w:r>
              <w:rPr>
                <w:rFonts w:ascii="仿宋_GB2312" w:eastAsia="仿宋_GB2312"/>
                <w:sz w:val="24"/>
              </w:rPr>
              <w:t>的情况</w:t>
            </w:r>
          </w:p>
        </w:tc>
        <w:tc>
          <w:tcPr>
            <w:tcW w:w="7808"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exact"/>
        </w:trPr>
        <w:tc>
          <w:tcPr>
            <w:tcW w:w="1838"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近年来引进</w:t>
            </w:r>
          </w:p>
          <w:p>
            <w:pPr>
              <w:jc w:val="center"/>
              <w:rPr>
                <w:rFonts w:ascii="仿宋_GB2312" w:eastAsia="仿宋_GB2312"/>
                <w:sz w:val="24"/>
              </w:rPr>
            </w:pPr>
            <w:r>
              <w:rPr>
                <w:rFonts w:hint="eastAsia" w:ascii="仿宋_GB2312" w:eastAsia="仿宋_GB2312"/>
                <w:sz w:val="24"/>
              </w:rPr>
              <w:t>人才</w:t>
            </w:r>
            <w:r>
              <w:rPr>
                <w:rFonts w:ascii="仿宋_GB2312" w:eastAsia="仿宋_GB2312"/>
                <w:sz w:val="24"/>
              </w:rPr>
              <w:t>的情况</w:t>
            </w:r>
          </w:p>
        </w:tc>
        <w:tc>
          <w:tcPr>
            <w:tcW w:w="7808"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7" w:hRule="exact"/>
        </w:trPr>
        <w:tc>
          <w:tcPr>
            <w:tcW w:w="1838"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实习基地</w:t>
            </w:r>
          </w:p>
          <w:p>
            <w:pPr>
              <w:jc w:val="center"/>
              <w:rPr>
                <w:rFonts w:ascii="仿宋_GB2312" w:eastAsia="仿宋_GB2312"/>
                <w:sz w:val="24"/>
              </w:rPr>
            </w:pPr>
            <w:r>
              <w:rPr>
                <w:rFonts w:ascii="仿宋_GB2312" w:eastAsia="仿宋_GB2312"/>
                <w:sz w:val="24"/>
              </w:rPr>
              <w:t>工作开展</w:t>
            </w:r>
          </w:p>
          <w:p>
            <w:pPr>
              <w:jc w:val="center"/>
              <w:rPr>
                <w:rFonts w:ascii="仿宋_GB2312" w:eastAsia="仿宋_GB2312"/>
                <w:sz w:val="24"/>
              </w:rPr>
            </w:pPr>
            <w:r>
              <w:rPr>
                <w:rFonts w:ascii="仿宋_GB2312" w:eastAsia="仿宋_GB2312"/>
                <w:sz w:val="24"/>
              </w:rPr>
              <w:t>思路及愿景</w:t>
            </w:r>
          </w:p>
        </w:tc>
        <w:tc>
          <w:tcPr>
            <w:tcW w:w="7808"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r>
    </w:tbl>
    <w:p>
      <w:pPr>
        <w:spacing w:line="560" w:lineRule="exact"/>
        <w:rPr>
          <w:rFonts w:ascii="仿宋_GB2312" w:eastAsia="仿宋_GB2312"/>
          <w:kern w:val="0"/>
          <w:sz w:val="32"/>
          <w:szCs w:val="32"/>
        </w:rPr>
        <w:sectPr>
          <w:pgSz w:w="11906" w:h="16838"/>
          <w:pgMar w:top="1247" w:right="1134" w:bottom="1247" w:left="1134" w:header="851" w:footer="992" w:gutter="0"/>
          <w:pgNumType w:fmt="numberInDash"/>
          <w:cols w:space="425" w:num="1"/>
          <w:docGrid w:type="lines" w:linePitch="312" w:charSpace="0"/>
        </w:sectPr>
      </w:pPr>
    </w:p>
    <w:tbl>
      <w:tblPr>
        <w:tblStyle w:val="5"/>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97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1844"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实习大学生</w:t>
            </w:r>
            <w:r>
              <w:rPr>
                <w:rFonts w:hint="eastAsia" w:ascii="仿宋_GB2312" w:eastAsia="仿宋_GB2312"/>
                <w:sz w:val="24"/>
              </w:rPr>
              <w:t>需求及岗位设置</w:t>
            </w:r>
          </w:p>
        </w:tc>
        <w:tc>
          <w:tcPr>
            <w:tcW w:w="7796"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0" w:hRule="atLeast"/>
        </w:trPr>
        <w:tc>
          <w:tcPr>
            <w:tcW w:w="1844"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实习大学生</w:t>
            </w:r>
          </w:p>
          <w:p>
            <w:pPr>
              <w:jc w:val="center"/>
              <w:rPr>
                <w:rFonts w:ascii="仿宋_GB2312" w:eastAsia="仿宋_GB2312"/>
                <w:sz w:val="24"/>
              </w:rPr>
            </w:pPr>
            <w:r>
              <w:rPr>
                <w:rFonts w:ascii="仿宋_GB2312" w:eastAsia="仿宋_GB2312"/>
                <w:sz w:val="24"/>
              </w:rPr>
              <w:t>待遇情况</w:t>
            </w:r>
          </w:p>
        </w:tc>
        <w:tc>
          <w:tcPr>
            <w:tcW w:w="7796"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4"/>
              </w:rPr>
            </w:pPr>
          </w:p>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trPr>
        <w:tc>
          <w:tcPr>
            <w:tcW w:w="4820"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申请单位意见</w:t>
            </w:r>
          </w:p>
        </w:tc>
        <w:tc>
          <w:tcPr>
            <w:tcW w:w="4820"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申请单位主管部门审核意见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trPr>
        <w:tc>
          <w:tcPr>
            <w:tcW w:w="4820" w:type="dxa"/>
            <w:gridSpan w:val="2"/>
            <w:tcBorders>
              <w:top w:val="single" w:color="auto" w:sz="4" w:space="0"/>
              <w:left w:val="single" w:color="auto" w:sz="4" w:space="0"/>
              <w:right w:val="sing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负责人签字：</w:t>
            </w:r>
          </w:p>
          <w:p>
            <w:pPr>
              <w:ind w:firstLine="240" w:firstLineChars="100"/>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（盖章） </w:t>
            </w:r>
          </w:p>
          <w:p>
            <w:pPr>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年    月     日</w:t>
            </w:r>
          </w:p>
        </w:tc>
        <w:tc>
          <w:tcPr>
            <w:tcW w:w="4820" w:type="dxa"/>
            <w:tcBorders>
              <w:top w:val="single" w:color="auto" w:sz="4" w:space="0"/>
              <w:left w:val="single" w:color="auto" w:sz="4" w:space="0"/>
              <w:right w:val="single" w:color="auto" w:sz="4" w:space="0"/>
            </w:tcBorders>
            <w:vAlign w:val="center"/>
          </w:tcPr>
          <w:p>
            <w:pPr>
              <w:ind w:firstLine="240" w:firstLineChars="100"/>
              <w:jc w:val="center"/>
              <w:rPr>
                <w:rFonts w:ascii="仿宋_GB2312" w:eastAsia="仿宋_GB2312"/>
                <w:sz w:val="24"/>
              </w:rPr>
            </w:pPr>
          </w:p>
          <w:p>
            <w:pPr>
              <w:ind w:firstLine="240" w:firstLineChars="100"/>
              <w:jc w:val="center"/>
              <w:rPr>
                <w:rFonts w:ascii="仿宋_GB2312" w:eastAsia="仿宋_GB2312"/>
                <w:sz w:val="24"/>
              </w:rPr>
            </w:pPr>
          </w:p>
          <w:p>
            <w:pPr>
              <w:ind w:firstLine="240" w:firstLineChars="100"/>
              <w:jc w:val="center"/>
              <w:rPr>
                <w:rFonts w:ascii="仿宋_GB2312" w:eastAsia="仿宋_GB2312"/>
                <w:sz w:val="24"/>
              </w:rPr>
            </w:pPr>
          </w:p>
          <w:p>
            <w:pPr>
              <w:rPr>
                <w:rFonts w:ascii="仿宋_GB2312" w:eastAsia="仿宋_GB2312"/>
                <w:sz w:val="24"/>
              </w:rPr>
            </w:pPr>
          </w:p>
          <w:p>
            <w:pPr>
              <w:ind w:firstLine="240" w:firstLineChars="100"/>
              <w:jc w:val="center"/>
              <w:rPr>
                <w:rFonts w:ascii="仿宋_GB2312" w:eastAsia="仿宋_GB2312"/>
                <w:sz w:val="24"/>
              </w:rPr>
            </w:pPr>
            <w:r>
              <w:rPr>
                <w:rFonts w:hint="eastAsia" w:ascii="仿宋_GB2312" w:eastAsia="仿宋_GB2312"/>
                <w:sz w:val="24"/>
              </w:rPr>
              <w:t xml:space="preserve">               （盖章） </w:t>
            </w:r>
          </w:p>
          <w:p>
            <w:pPr>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exact"/>
        </w:trPr>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区人力资源局</w:t>
            </w:r>
            <w:r>
              <w:rPr>
                <w:rFonts w:ascii="仿宋_GB2312" w:eastAsia="仿宋_GB2312"/>
                <w:sz w:val="24"/>
              </w:rPr>
              <w:t>审核意见</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p>
          <w:p>
            <w:pPr>
              <w:ind w:firstLine="240" w:firstLineChars="100"/>
              <w:jc w:val="center"/>
              <w:rPr>
                <w:rFonts w:ascii="仿宋_GB2312" w:eastAsia="仿宋_GB2312"/>
                <w:sz w:val="24"/>
              </w:rPr>
            </w:pPr>
          </w:p>
          <w:p>
            <w:pPr>
              <w:ind w:firstLine="240" w:firstLineChars="100"/>
              <w:jc w:val="center"/>
              <w:rPr>
                <w:rFonts w:ascii="仿宋_GB2312" w:eastAsia="仿宋_GB2312"/>
                <w:sz w:val="24"/>
              </w:rPr>
            </w:pPr>
          </w:p>
          <w:p>
            <w:pPr>
              <w:ind w:firstLine="240" w:firstLineChars="100"/>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（盖章）</w:t>
            </w:r>
          </w:p>
          <w:p>
            <w:pPr>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trPr>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 xml:space="preserve">备  </w:t>
            </w:r>
            <w:r>
              <w:rPr>
                <w:rFonts w:ascii="仿宋_GB2312" w:eastAsia="仿宋_GB2312"/>
                <w:sz w:val="24"/>
              </w:rPr>
              <w:t xml:space="preserve">  </w:t>
            </w:r>
            <w:r>
              <w:rPr>
                <w:rFonts w:hint="eastAsia" w:ascii="仿宋_GB2312" w:eastAsia="仿宋_GB2312"/>
                <w:sz w:val="24"/>
              </w:rPr>
              <w:t xml:space="preserve"> 注</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spacing w:line="520" w:lineRule="exact"/>
        <w:rPr>
          <w:rFonts w:ascii="黑体" w:hAnsi="黑体" w:eastAsia="黑体"/>
          <w:b/>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r>
        <w:rPr>
          <w:rFonts w:hint="eastAsia" w:ascii="黑体" w:hAnsi="黑体" w:eastAsia="黑体"/>
          <w:kern w:val="0"/>
          <w:sz w:val="32"/>
          <w:szCs w:val="32"/>
        </w:rPr>
        <w:t>：</w:t>
      </w:r>
    </w:p>
    <w:p>
      <w:pPr>
        <w:spacing w:line="520" w:lineRule="exact"/>
        <w:rPr>
          <w:rFonts w:ascii="黑体" w:hAnsi="黑体" w:eastAsia="黑体"/>
          <w:b/>
          <w:kern w:val="0"/>
          <w:sz w:val="32"/>
          <w:szCs w:val="32"/>
        </w:rPr>
      </w:pPr>
    </w:p>
    <w:p>
      <w:pPr>
        <w:spacing w:line="520" w:lineRule="exact"/>
        <w:jc w:val="center"/>
        <w:rPr>
          <w:rFonts w:ascii="方正小标宋简体" w:hAnsi="宋体" w:eastAsia="方正小标宋简体"/>
          <w:b/>
          <w:kern w:val="0"/>
          <w:sz w:val="44"/>
          <w:szCs w:val="44"/>
        </w:rPr>
      </w:pPr>
      <w:r>
        <w:rPr>
          <w:rFonts w:hint="eastAsia" w:ascii="方正小标宋简体" w:hAnsi="宋体" w:eastAsia="方正小标宋简体"/>
          <w:b/>
          <w:kern w:val="0"/>
          <w:sz w:val="44"/>
          <w:szCs w:val="44"/>
        </w:rPr>
        <w:t>深圳市坪山区大学生实习协议书</w:t>
      </w:r>
    </w:p>
    <w:p>
      <w:pPr>
        <w:spacing w:line="520" w:lineRule="exact"/>
        <w:rPr>
          <w:rFonts w:ascii="仿宋_GB2312" w:eastAsia="仿宋_GB2312"/>
          <w:kern w:val="0"/>
          <w:sz w:val="32"/>
          <w:szCs w:val="32"/>
        </w:rPr>
      </w:pPr>
    </w:p>
    <w:p>
      <w:pPr>
        <w:spacing w:line="520" w:lineRule="exact"/>
        <w:ind w:firstLine="320" w:firstLineChars="100"/>
        <w:rPr>
          <w:rFonts w:ascii="仿宋_GB2312" w:eastAsia="仿宋_GB2312"/>
          <w:kern w:val="0"/>
          <w:sz w:val="32"/>
          <w:szCs w:val="32"/>
        </w:rPr>
      </w:pPr>
      <w:r>
        <w:rPr>
          <w:rFonts w:hint="eastAsia" w:ascii="仿宋_GB2312" w:eastAsia="仿宋_GB2312"/>
          <w:kern w:val="0"/>
          <w:sz w:val="32"/>
          <w:szCs w:val="32"/>
        </w:rPr>
        <w:t xml:space="preserve">甲方（实习基地）：                                      </w:t>
      </w:r>
    </w:p>
    <w:p>
      <w:pPr>
        <w:spacing w:line="520" w:lineRule="exact"/>
        <w:ind w:firstLine="320" w:firstLineChars="100"/>
        <w:rPr>
          <w:rFonts w:ascii="仿宋_GB2312" w:eastAsia="仿宋_GB2312"/>
          <w:kern w:val="0"/>
          <w:sz w:val="32"/>
          <w:szCs w:val="32"/>
        </w:rPr>
      </w:pPr>
      <w:r>
        <w:rPr>
          <w:rFonts w:hint="eastAsia" w:ascii="仿宋_GB2312" w:eastAsia="仿宋_GB2312"/>
          <w:kern w:val="0"/>
          <w:sz w:val="32"/>
          <w:szCs w:val="32"/>
        </w:rPr>
        <w:t xml:space="preserve">地址：                                                  </w:t>
      </w:r>
    </w:p>
    <w:p>
      <w:pPr>
        <w:spacing w:line="520" w:lineRule="exact"/>
        <w:ind w:firstLine="320" w:firstLineChars="100"/>
        <w:rPr>
          <w:rFonts w:ascii="仿宋_GB2312" w:eastAsia="仿宋_GB2312"/>
          <w:kern w:val="0"/>
          <w:sz w:val="32"/>
          <w:szCs w:val="32"/>
        </w:rPr>
      </w:pPr>
      <w:r>
        <w:rPr>
          <w:rFonts w:hint="eastAsia" w:ascii="仿宋_GB2312" w:eastAsia="仿宋_GB2312"/>
          <w:kern w:val="0"/>
          <w:sz w:val="32"/>
          <w:szCs w:val="32"/>
        </w:rPr>
        <w:t xml:space="preserve">法定代表人：             </w:t>
      </w:r>
      <w:r>
        <w:rPr>
          <w:rFonts w:ascii="仿宋_GB2312" w:eastAsia="仿宋_GB2312"/>
          <w:kern w:val="0"/>
          <w:sz w:val="32"/>
          <w:szCs w:val="32"/>
        </w:rPr>
        <w:t xml:space="preserve">     </w:t>
      </w:r>
      <w:r>
        <w:rPr>
          <w:rFonts w:hint="eastAsia" w:ascii="仿宋_GB2312" w:eastAsia="仿宋_GB2312"/>
          <w:kern w:val="0"/>
          <w:sz w:val="32"/>
          <w:szCs w:val="32"/>
        </w:rPr>
        <w:t xml:space="preserve">联系电话（手机）：                 </w:t>
      </w:r>
    </w:p>
    <w:p>
      <w:pPr>
        <w:spacing w:line="520" w:lineRule="exact"/>
        <w:ind w:firstLine="480" w:firstLineChars="150"/>
        <w:rPr>
          <w:rFonts w:ascii="仿宋_GB2312" w:eastAsia="仿宋_GB2312"/>
          <w:kern w:val="0"/>
          <w:sz w:val="32"/>
          <w:szCs w:val="32"/>
        </w:rPr>
      </w:pPr>
    </w:p>
    <w:p>
      <w:pPr>
        <w:spacing w:line="520" w:lineRule="exact"/>
        <w:ind w:firstLine="320" w:firstLineChars="100"/>
        <w:rPr>
          <w:rFonts w:ascii="仿宋_GB2312" w:eastAsia="仿宋_GB2312"/>
          <w:kern w:val="0"/>
          <w:sz w:val="32"/>
          <w:szCs w:val="32"/>
        </w:rPr>
      </w:pPr>
      <w:r>
        <w:rPr>
          <w:rFonts w:hint="eastAsia" w:ascii="仿宋_GB2312" w:eastAsia="仿宋_GB2312"/>
          <w:kern w:val="0"/>
          <w:sz w:val="32"/>
          <w:szCs w:val="32"/>
        </w:rPr>
        <w:t xml:space="preserve">乙方（实习大学生）：                         </w:t>
      </w:r>
    </w:p>
    <w:p>
      <w:pPr>
        <w:spacing w:line="520" w:lineRule="exact"/>
        <w:rPr>
          <w:rFonts w:ascii="仿宋_GB2312" w:eastAsia="仿宋_GB2312"/>
          <w:kern w:val="0"/>
          <w:sz w:val="32"/>
          <w:szCs w:val="32"/>
        </w:rPr>
      </w:pPr>
      <w:r>
        <w:rPr>
          <w:rFonts w:hint="eastAsia" w:ascii="仿宋_GB2312" w:eastAsia="仿宋_GB2312"/>
          <w:kern w:val="0"/>
          <w:sz w:val="32"/>
          <w:szCs w:val="32"/>
        </w:rPr>
        <w:t xml:space="preserve">  所属（毕业）院校：           </w:t>
      </w:r>
      <w:r>
        <w:rPr>
          <w:rFonts w:ascii="仿宋_GB2312" w:eastAsia="仿宋_GB2312"/>
          <w:kern w:val="0"/>
          <w:sz w:val="32"/>
          <w:szCs w:val="32"/>
        </w:rPr>
        <w:t xml:space="preserve"> </w:t>
      </w:r>
      <w:r>
        <w:rPr>
          <w:rFonts w:hint="eastAsia" w:ascii="仿宋_GB2312" w:eastAsia="仿宋_GB2312"/>
          <w:kern w:val="0"/>
          <w:sz w:val="32"/>
          <w:szCs w:val="32"/>
        </w:rPr>
        <w:t xml:space="preserve">学历：              </w:t>
      </w:r>
    </w:p>
    <w:p>
      <w:pPr>
        <w:spacing w:line="520" w:lineRule="exact"/>
        <w:rPr>
          <w:rFonts w:ascii="仿宋_GB2312" w:eastAsia="仿宋_GB2312"/>
          <w:kern w:val="0"/>
          <w:sz w:val="32"/>
          <w:szCs w:val="32"/>
        </w:rPr>
      </w:pPr>
      <w:r>
        <w:rPr>
          <w:rFonts w:hint="eastAsia" w:ascii="仿宋_GB2312" w:eastAsia="仿宋_GB2312"/>
          <w:kern w:val="0"/>
          <w:sz w:val="32"/>
          <w:szCs w:val="32"/>
        </w:rPr>
        <w:t xml:space="preserve"> </w:t>
      </w:r>
      <w:r>
        <w:rPr>
          <w:rFonts w:ascii="仿宋_GB2312" w:eastAsia="仿宋_GB2312"/>
          <w:kern w:val="0"/>
          <w:sz w:val="32"/>
          <w:szCs w:val="32"/>
        </w:rPr>
        <w:t xml:space="preserve"> 专业</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 xml:space="preserve">毕业时间：               </w:t>
      </w:r>
      <w:r>
        <w:rPr>
          <w:rFonts w:ascii="仿宋_GB2312" w:eastAsia="仿宋_GB2312"/>
          <w:kern w:val="0"/>
          <w:sz w:val="32"/>
          <w:szCs w:val="32"/>
        </w:rPr>
        <w:t xml:space="preserve">    </w:t>
      </w:r>
    </w:p>
    <w:p>
      <w:pPr>
        <w:spacing w:line="520" w:lineRule="exact"/>
        <w:ind w:firstLine="320" w:firstLineChars="100"/>
        <w:rPr>
          <w:rFonts w:ascii="仿宋_GB2312" w:eastAsia="仿宋_GB2312"/>
          <w:kern w:val="0"/>
          <w:sz w:val="32"/>
          <w:szCs w:val="32"/>
        </w:rPr>
      </w:pPr>
      <w:r>
        <w:rPr>
          <w:rFonts w:hint="eastAsia" w:ascii="仿宋_GB2312" w:eastAsia="仿宋_GB2312"/>
          <w:kern w:val="0"/>
          <w:sz w:val="32"/>
          <w:szCs w:val="32"/>
        </w:rPr>
        <w:t xml:space="preserve">身份证号码：                  联系电话（手机）：                                                       </w:t>
      </w:r>
    </w:p>
    <w:p>
      <w:pPr>
        <w:spacing w:line="520" w:lineRule="exact"/>
        <w:rPr>
          <w:rFonts w:ascii="仿宋_GB2312" w:eastAsia="仿宋_GB2312"/>
          <w:kern w:val="0"/>
          <w:sz w:val="32"/>
          <w:szCs w:val="32"/>
        </w:rPr>
      </w:pPr>
      <w:r>
        <w:rPr>
          <w:rFonts w:hint="eastAsia" w:ascii="仿宋_GB2312" w:eastAsia="仿宋_GB2312"/>
          <w:kern w:val="0"/>
          <w:sz w:val="32"/>
          <w:szCs w:val="32"/>
        </w:rPr>
        <w:t xml:space="preserve">   </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为明确甲、乙双方在实习期间的权利和义务，根据国家有关法律、法规、本着平等自愿的原则，经甲乙双方协商一致，签订本协议。</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第一条</w:t>
      </w:r>
      <w:r>
        <w:rPr>
          <w:rFonts w:hint="eastAsia" w:ascii="仿宋_GB2312" w:eastAsia="仿宋_GB2312"/>
          <w:kern w:val="0"/>
          <w:sz w:val="32"/>
          <w:szCs w:val="32"/>
        </w:rPr>
        <w:t xml:space="preserve"> 乙方自愿到甲方实习，并承诺实习期间自觉遵守国家的法律法规，遵守甲方的各项规章制度，服从甲方的日常管理。</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第二条</w:t>
      </w:r>
      <w:r>
        <w:rPr>
          <w:rFonts w:hint="eastAsia" w:ascii="仿宋_GB2312" w:eastAsia="仿宋_GB2312"/>
          <w:kern w:val="0"/>
          <w:sz w:val="32"/>
          <w:szCs w:val="32"/>
        </w:rPr>
        <w:t xml:space="preserve"> 甲方将根据相关法律法规及本单位规章制度和生产经营的实际需要，并结合乙方的实际情况为乙方合理安排实习岗位及实习工作时间。</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第三条</w:t>
      </w:r>
      <w:r>
        <w:rPr>
          <w:rFonts w:hint="eastAsia" w:ascii="仿宋_GB2312" w:eastAsia="仿宋_GB2312"/>
          <w:kern w:val="0"/>
          <w:sz w:val="32"/>
          <w:szCs w:val="32"/>
        </w:rPr>
        <w:t xml:space="preserve"> 乙方在甲方的实习时长为  个月，即自  年 </w:t>
      </w:r>
      <w:r>
        <w:rPr>
          <w:rFonts w:ascii="仿宋_GB2312" w:eastAsia="仿宋_GB2312"/>
          <w:kern w:val="0"/>
          <w:sz w:val="32"/>
          <w:szCs w:val="32"/>
        </w:rPr>
        <w:t xml:space="preserve"> </w:t>
      </w:r>
      <w:r>
        <w:rPr>
          <w:rFonts w:hint="eastAsia" w:ascii="仿宋_GB2312" w:eastAsia="仿宋_GB2312"/>
          <w:kern w:val="0"/>
          <w:sz w:val="32"/>
          <w:szCs w:val="32"/>
        </w:rPr>
        <w:t xml:space="preserve">月 </w:t>
      </w:r>
      <w:r>
        <w:rPr>
          <w:rFonts w:ascii="仿宋_GB2312" w:eastAsia="仿宋_GB2312"/>
          <w:kern w:val="0"/>
          <w:sz w:val="32"/>
          <w:szCs w:val="32"/>
        </w:rPr>
        <w:t xml:space="preserve"> </w:t>
      </w:r>
      <w:r>
        <w:rPr>
          <w:rFonts w:hint="eastAsia" w:ascii="仿宋_GB2312" w:eastAsia="仿宋_GB2312"/>
          <w:kern w:val="0"/>
          <w:sz w:val="32"/>
          <w:szCs w:val="32"/>
        </w:rPr>
        <w:t>日起至    年   月   日止。</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实习</w:t>
      </w:r>
      <w:r>
        <w:rPr>
          <w:rFonts w:ascii="仿宋_GB2312" w:eastAsia="仿宋_GB2312"/>
          <w:kern w:val="0"/>
          <w:sz w:val="32"/>
          <w:szCs w:val="32"/>
        </w:rPr>
        <w:t>时长计算如下</w:t>
      </w:r>
      <w:r>
        <w:rPr>
          <w:rFonts w:hint="eastAsia" w:ascii="仿宋_GB2312" w:eastAsia="仿宋_GB2312"/>
          <w:kern w:val="0"/>
          <w:sz w:val="32"/>
          <w:szCs w:val="32"/>
        </w:rPr>
        <w:t>：</w:t>
      </w:r>
      <w:r>
        <w:rPr>
          <w:rFonts w:hint="eastAsia" w:ascii="仿宋_GB2312" w:hAnsi="宋体" w:eastAsia="仿宋_GB2312" w:cs="宋体"/>
          <w:kern w:val="0"/>
          <w:sz w:val="32"/>
        </w:rPr>
        <w:t>当月15日前开始实习的，当月实习时间按一个月计算，1</w:t>
      </w:r>
      <w:r>
        <w:rPr>
          <w:rFonts w:ascii="仿宋_GB2312" w:hAnsi="宋体" w:eastAsia="仿宋_GB2312" w:cs="宋体"/>
          <w:kern w:val="0"/>
          <w:sz w:val="32"/>
        </w:rPr>
        <w:t>6</w:t>
      </w:r>
      <w:r>
        <w:rPr>
          <w:rFonts w:hint="eastAsia" w:ascii="仿宋_GB2312" w:hAnsi="宋体" w:eastAsia="仿宋_GB2312" w:cs="宋体"/>
          <w:kern w:val="0"/>
          <w:sz w:val="32"/>
        </w:rPr>
        <w:t>日后开始实习的，当月实习时间按半个月计算；当月15日前结束实习的，当月实习时间按半个月计算，1</w:t>
      </w:r>
      <w:r>
        <w:rPr>
          <w:rFonts w:ascii="仿宋_GB2312" w:hAnsi="宋体" w:eastAsia="仿宋_GB2312" w:cs="宋体"/>
          <w:kern w:val="0"/>
          <w:sz w:val="32"/>
        </w:rPr>
        <w:t>6</w:t>
      </w:r>
      <w:r>
        <w:rPr>
          <w:rFonts w:hint="eastAsia" w:ascii="仿宋_GB2312" w:hAnsi="宋体" w:eastAsia="仿宋_GB2312" w:cs="宋体"/>
          <w:kern w:val="0"/>
          <w:sz w:val="32"/>
        </w:rPr>
        <w:t>日后结束实习的，当月实习时间按一个月计算。</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第四条</w:t>
      </w:r>
      <w:r>
        <w:rPr>
          <w:rFonts w:hint="eastAsia" w:ascii="仿宋_GB2312" w:eastAsia="仿宋_GB2312"/>
          <w:kern w:val="0"/>
          <w:sz w:val="32"/>
          <w:szCs w:val="32"/>
        </w:rPr>
        <w:t xml:space="preserve"> 甲方安排乙方到          部门，从事        </w:t>
      </w:r>
      <w:r>
        <w:rPr>
          <w:rFonts w:ascii="仿宋_GB2312" w:eastAsia="仿宋_GB2312"/>
          <w:kern w:val="0"/>
          <w:sz w:val="32"/>
          <w:szCs w:val="32"/>
        </w:rPr>
        <w:t xml:space="preserve">  </w:t>
      </w:r>
      <w:r>
        <w:rPr>
          <w:rFonts w:hint="eastAsia" w:ascii="仿宋_GB2312" w:eastAsia="仿宋_GB2312"/>
          <w:kern w:val="0"/>
          <w:sz w:val="32"/>
          <w:szCs w:val="32"/>
        </w:rPr>
        <w:t>工作，每天工作     小时，每周累计工作不超过     小时。</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第五条</w:t>
      </w:r>
      <w:r>
        <w:rPr>
          <w:rFonts w:hint="eastAsia" w:ascii="仿宋_GB2312" w:eastAsia="仿宋_GB2312"/>
          <w:kern w:val="0"/>
          <w:sz w:val="32"/>
          <w:szCs w:val="32"/>
        </w:rPr>
        <w:t xml:space="preserve"> 乙方在甲方实习期间，享受由坪山区政府额外发放的大学生实习补贴，具体补贴标准及相关事项如下：</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（一）大专生每月</w:t>
      </w:r>
      <w:r>
        <w:rPr>
          <w:rFonts w:ascii="仿宋_GB2312" w:eastAsia="仿宋_GB2312"/>
          <w:kern w:val="0"/>
          <w:sz w:val="32"/>
          <w:szCs w:val="32"/>
        </w:rPr>
        <w:t>10</w:t>
      </w:r>
      <w:r>
        <w:rPr>
          <w:rFonts w:hint="eastAsia" w:ascii="仿宋_GB2312" w:eastAsia="仿宋_GB2312"/>
          <w:kern w:val="0"/>
          <w:sz w:val="32"/>
          <w:szCs w:val="32"/>
        </w:rPr>
        <w:t>00元，本科生每月1500元，硕士研究生每月2000元，博士研究生每月2500元；</w:t>
      </w:r>
    </w:p>
    <w:p>
      <w:pPr>
        <w:spacing w:line="520" w:lineRule="exact"/>
        <w:ind w:firstLine="640" w:firstLineChars="200"/>
        <w:rPr>
          <w:rFonts w:ascii="仿宋_GB2312" w:hAnsi="宋体" w:eastAsia="仿宋_GB2312" w:cs="宋体"/>
          <w:kern w:val="0"/>
          <w:sz w:val="32"/>
        </w:rPr>
      </w:pPr>
      <w:r>
        <w:rPr>
          <w:rFonts w:hint="eastAsia" w:ascii="仿宋_GB2312" w:eastAsia="仿宋_GB2312"/>
          <w:kern w:val="0"/>
          <w:sz w:val="32"/>
          <w:szCs w:val="32"/>
        </w:rPr>
        <w:t>（二）</w:t>
      </w:r>
      <w:r>
        <w:rPr>
          <w:rFonts w:hint="eastAsia" w:ascii="仿宋_GB2312" w:hAnsi="宋体" w:eastAsia="仿宋_GB2312" w:cs="宋体"/>
          <w:kern w:val="0"/>
          <w:sz w:val="32"/>
        </w:rPr>
        <w:t>政府额外发放的大学生实习补贴由甲方先行支付；</w:t>
      </w:r>
    </w:p>
    <w:p>
      <w:pPr>
        <w:spacing w:line="520" w:lineRule="exact"/>
        <w:ind w:firstLine="640" w:firstLineChars="200"/>
        <w:rPr>
          <w:rFonts w:ascii="仿宋_GB2312" w:eastAsia="仿宋_GB2312"/>
          <w:kern w:val="0"/>
          <w:sz w:val="32"/>
          <w:szCs w:val="32"/>
        </w:rPr>
      </w:pPr>
      <w:r>
        <w:rPr>
          <w:rFonts w:hint="eastAsia" w:ascii="仿宋_GB2312" w:hAnsi="宋体" w:eastAsia="仿宋_GB2312" w:cs="宋体"/>
          <w:kern w:val="0"/>
          <w:sz w:val="32"/>
        </w:rPr>
        <w:t>（三）</w:t>
      </w:r>
      <w:r>
        <w:rPr>
          <w:rFonts w:ascii="仿宋_GB2312" w:hAnsi="宋体" w:eastAsia="仿宋_GB2312" w:cs="宋体"/>
          <w:kern w:val="0"/>
          <w:sz w:val="32"/>
        </w:rPr>
        <w:t>甲方另外发放给乙方的实习工资和相关补贴根据实习岗位的实际情况按相关规定自行制定和发放</w:t>
      </w:r>
      <w:r>
        <w:rPr>
          <w:rFonts w:hint="eastAsia" w:ascii="仿宋_GB2312" w:hAnsi="宋体" w:eastAsia="仿宋_GB2312" w:cs="宋体"/>
          <w:kern w:val="0"/>
          <w:sz w:val="32"/>
        </w:rPr>
        <w:t>。</w:t>
      </w:r>
    </w:p>
    <w:p>
      <w:pPr>
        <w:spacing w:line="520" w:lineRule="exact"/>
        <w:ind w:left="360" w:firstLine="321" w:firstLineChars="100"/>
        <w:rPr>
          <w:rFonts w:ascii="仿宋_GB2312" w:eastAsia="仿宋_GB2312"/>
          <w:kern w:val="0"/>
          <w:sz w:val="32"/>
          <w:szCs w:val="32"/>
        </w:rPr>
      </w:pPr>
      <w:r>
        <w:rPr>
          <w:rFonts w:ascii="仿宋_GB2312" w:eastAsia="仿宋_GB2312"/>
          <w:b/>
          <w:kern w:val="0"/>
          <w:sz w:val="32"/>
          <w:szCs w:val="32"/>
        </w:rPr>
        <w:t>第六条</w:t>
      </w:r>
      <w:r>
        <w:rPr>
          <w:rFonts w:hint="eastAsia" w:ascii="仿宋_GB2312" w:eastAsia="仿宋_GB2312"/>
          <w:kern w:val="0"/>
          <w:sz w:val="32"/>
          <w:szCs w:val="32"/>
        </w:rPr>
        <w:t xml:space="preserve"> 乙方在实习期间应遵守以下规定：</w:t>
      </w:r>
    </w:p>
    <w:p>
      <w:pPr>
        <w:spacing w:line="520" w:lineRule="exact"/>
        <w:ind w:left="360" w:firstLine="320" w:firstLineChars="100"/>
        <w:rPr>
          <w:rFonts w:ascii="仿宋_GB2312" w:eastAsia="仿宋_GB2312"/>
          <w:kern w:val="0"/>
          <w:sz w:val="32"/>
          <w:szCs w:val="32"/>
        </w:rPr>
      </w:pPr>
      <w:r>
        <w:rPr>
          <w:rFonts w:hint="eastAsia" w:ascii="仿宋_GB2312" w:eastAsia="仿宋_GB2312"/>
          <w:kern w:val="0"/>
          <w:sz w:val="32"/>
          <w:szCs w:val="32"/>
        </w:rPr>
        <w:t>（一）遵守甲方各项劳动纪律及管理制度，按照甲方的安排开展实习期的工作；</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（二）服从甲方对其实习指导人员的安排，尊重并虚心接受实习指导人员的业务指导及日常管理，努力学习；</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（三）与甲方员工融洽相处，爱护甲方的财产，保守甲方的商业机密；</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（四）因乙方个人的过错给甲方造成财产损失或是因泄漏商业机密而给甲方造成商业利益损害，则乙方应承担相应的责任。</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w:t>
      </w:r>
      <w:r>
        <w:rPr>
          <w:rFonts w:hint="eastAsia" w:ascii="仿宋_GB2312" w:eastAsia="仿宋_GB2312"/>
          <w:b/>
          <w:kern w:val="0"/>
          <w:sz w:val="32"/>
          <w:szCs w:val="32"/>
        </w:rPr>
        <w:t>七</w:t>
      </w:r>
      <w:r>
        <w:rPr>
          <w:rFonts w:ascii="仿宋_GB2312" w:eastAsia="仿宋_GB2312"/>
          <w:b/>
          <w:kern w:val="0"/>
          <w:sz w:val="32"/>
          <w:szCs w:val="32"/>
        </w:rPr>
        <w:t>条</w:t>
      </w:r>
      <w:r>
        <w:rPr>
          <w:rFonts w:hint="eastAsia" w:ascii="仿宋_GB2312" w:eastAsia="仿宋_GB2312"/>
          <w:kern w:val="0"/>
          <w:sz w:val="32"/>
          <w:szCs w:val="32"/>
        </w:rPr>
        <w:t xml:space="preserve"> 甲方在实习期应遵守以下规定：</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（一）甲方应为乙方提供符合国家规定的安全卫生的工作环境，保证乙方的人身安全，并为乙方购买有关保险；</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（二）甲方应根据实习岗位的实际情况，按国家规定为乙方提供必需的劳动防护用品和相关工作设备；</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（三）甲方应安排专门的实习指导人员对乙方进行业务培训、技术指导和日常管理；</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（四）甲方应根据本单位的实际情况付给乙方一定的实习津贴，并为有食宿要求的学生提供帮助；</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（五）如乙方在实习期间发生工伤事故，甲方应按《工伤保险条例》规定执行；</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（六）如出现实习期间双方提前解除实习协议之情形，甲方应于协议解除前，以书面方式告知坪山</w:t>
      </w:r>
      <w:r>
        <w:rPr>
          <w:rFonts w:hint="eastAsia" w:ascii="仿宋_GB2312" w:eastAsia="仿宋_GB2312"/>
          <w:sz w:val="32"/>
          <w:szCs w:val="32"/>
        </w:rPr>
        <w:t>区人力资源部门。</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w:t>
      </w:r>
      <w:r>
        <w:rPr>
          <w:rFonts w:hint="eastAsia" w:ascii="仿宋_GB2312" w:eastAsia="仿宋_GB2312"/>
          <w:b/>
          <w:kern w:val="0"/>
          <w:sz w:val="32"/>
          <w:szCs w:val="32"/>
        </w:rPr>
        <w:t>八</w:t>
      </w:r>
      <w:r>
        <w:rPr>
          <w:rFonts w:ascii="仿宋_GB2312" w:eastAsia="仿宋_GB2312"/>
          <w:b/>
          <w:kern w:val="0"/>
          <w:sz w:val="32"/>
          <w:szCs w:val="32"/>
        </w:rPr>
        <w:t>条</w:t>
      </w:r>
      <w:r>
        <w:rPr>
          <w:rFonts w:hint="eastAsia" w:ascii="仿宋_GB2312" w:eastAsia="仿宋_GB2312"/>
          <w:kern w:val="0"/>
          <w:sz w:val="32"/>
          <w:szCs w:val="32"/>
        </w:rPr>
        <w:t xml:space="preserve"> 协议的解除：</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（一）如乙方欲提前解除本协议，应提前7天以书面形式向甲方告知原因，在完成工作交接后方可与甲方终止实习合同，否则乙方应赔偿由此给甲方造成的损失；</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（二）实习期间，甲方如发现乙方不符合实习要求或不适应甲方安排的工作等情况，甲方可以向乙方提出终止实习，在为乙方履行实习津贴支付手续后，解除本协议；</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（三）实习期限满，实习协议自动解除。如甲方欲招收乙方为正式工作人员，则应按劳动法有关规定为其办理就业手续，签订新的劳动合同；</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（四）如实习协议非期满解除，乙方的实习时长依据实际的实习起止时间，并参照第三条计算。</w:t>
      </w:r>
      <w:r>
        <w:rPr>
          <w:rFonts w:ascii="仿宋_GB2312" w:eastAsia="仿宋_GB2312"/>
          <w:kern w:val="0"/>
          <w:sz w:val="32"/>
          <w:szCs w:val="32"/>
        </w:rPr>
        <w:t xml:space="preserve"> </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w:t>
      </w:r>
      <w:r>
        <w:rPr>
          <w:rFonts w:hint="eastAsia" w:ascii="仿宋_GB2312" w:eastAsia="仿宋_GB2312"/>
          <w:b/>
          <w:kern w:val="0"/>
          <w:sz w:val="32"/>
          <w:szCs w:val="32"/>
        </w:rPr>
        <w:t>九</w:t>
      </w:r>
      <w:r>
        <w:rPr>
          <w:rFonts w:ascii="仿宋_GB2312" w:eastAsia="仿宋_GB2312"/>
          <w:b/>
          <w:kern w:val="0"/>
          <w:sz w:val="32"/>
          <w:szCs w:val="32"/>
        </w:rPr>
        <w:t>条</w:t>
      </w:r>
      <w:r>
        <w:rPr>
          <w:rFonts w:hint="eastAsia" w:ascii="仿宋_GB2312" w:eastAsia="仿宋_GB2312"/>
          <w:kern w:val="0"/>
          <w:sz w:val="32"/>
          <w:szCs w:val="32"/>
        </w:rPr>
        <w:t xml:space="preserve"> 双方自愿协商一致的其他事项：</w:t>
      </w:r>
    </w:p>
    <w:p>
      <w:pPr>
        <w:spacing w:line="520" w:lineRule="exac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（一）</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spacing w:line="520" w:lineRule="exac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（二）</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spacing w:line="520" w:lineRule="exac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w:t>
      </w:r>
      <w:r>
        <w:rPr>
          <w:rFonts w:ascii="仿宋_GB2312" w:eastAsia="仿宋_GB2312"/>
          <w:kern w:val="0"/>
          <w:sz w:val="32"/>
          <w:szCs w:val="32"/>
        </w:rPr>
        <w:t>三</w:t>
      </w:r>
      <w:r>
        <w:rPr>
          <w:rFonts w:hint="eastAsia" w:ascii="仿宋_GB2312" w:eastAsia="仿宋_GB2312"/>
          <w:kern w:val="0"/>
          <w:sz w:val="32"/>
          <w:szCs w:val="32"/>
        </w:rPr>
        <w:t>）</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w:t>
      </w:r>
      <w:r>
        <w:rPr>
          <w:rFonts w:hint="eastAsia" w:ascii="仿宋_GB2312" w:eastAsia="仿宋_GB2312"/>
          <w:b/>
          <w:kern w:val="0"/>
          <w:sz w:val="32"/>
          <w:szCs w:val="32"/>
        </w:rPr>
        <w:t>十</w:t>
      </w:r>
      <w:r>
        <w:rPr>
          <w:rFonts w:ascii="仿宋_GB2312" w:eastAsia="仿宋_GB2312"/>
          <w:b/>
          <w:kern w:val="0"/>
          <w:sz w:val="32"/>
          <w:szCs w:val="32"/>
        </w:rPr>
        <w:t>条</w:t>
      </w:r>
      <w:r>
        <w:rPr>
          <w:rFonts w:hint="eastAsia" w:ascii="仿宋_GB2312" w:eastAsia="仿宋_GB2312"/>
          <w:kern w:val="0"/>
          <w:sz w:val="32"/>
          <w:szCs w:val="32"/>
        </w:rPr>
        <w:t xml:space="preserve"> 本协议未尽事宜，应由双方依据国家有关法律法规及时给予解决。</w:t>
      </w:r>
    </w:p>
    <w:p>
      <w:pPr>
        <w:spacing w:line="520" w:lineRule="exact"/>
        <w:ind w:firstLine="643" w:firstLineChars="200"/>
        <w:rPr>
          <w:rFonts w:ascii="仿宋_GB2312" w:eastAsia="仿宋_GB2312"/>
          <w:kern w:val="0"/>
          <w:sz w:val="32"/>
          <w:szCs w:val="32"/>
        </w:rPr>
      </w:pPr>
      <w:r>
        <w:rPr>
          <w:rFonts w:ascii="仿宋_GB2312" w:eastAsia="仿宋_GB2312"/>
          <w:b/>
          <w:kern w:val="0"/>
          <w:sz w:val="32"/>
          <w:szCs w:val="32"/>
        </w:rPr>
        <w:t>第十一条</w:t>
      </w:r>
      <w:r>
        <w:rPr>
          <w:rFonts w:hint="eastAsia" w:ascii="仿宋_GB2312" w:eastAsia="仿宋_GB2312"/>
          <w:kern w:val="0"/>
          <w:sz w:val="32"/>
          <w:szCs w:val="32"/>
        </w:rPr>
        <w:t xml:space="preserve"> 法律效力：</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本协议经甲乙双方签字盖章后生效，协议文本一式三份，甲、乙双方各执一份，一份交</w:t>
      </w:r>
      <w:r>
        <w:rPr>
          <w:rFonts w:hint="eastAsia" w:ascii="仿宋_GB2312" w:eastAsia="仿宋_GB2312"/>
          <w:sz w:val="32"/>
          <w:szCs w:val="32"/>
        </w:rPr>
        <w:t>区人力资源局</w:t>
      </w:r>
      <w:r>
        <w:rPr>
          <w:rFonts w:hint="eastAsia" w:ascii="仿宋_GB2312" w:eastAsia="仿宋_GB2312"/>
          <w:kern w:val="0"/>
          <w:sz w:val="32"/>
          <w:szCs w:val="32"/>
        </w:rPr>
        <w:t>备案，三份均具同等法律效力。</w:t>
      </w:r>
    </w:p>
    <w:p>
      <w:pPr>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签约双方已明确上述条款并接受其约定，现自愿签字盖章确认：</w:t>
      </w:r>
    </w:p>
    <w:p>
      <w:pPr>
        <w:spacing w:line="520" w:lineRule="exact"/>
        <w:ind w:firstLine="480" w:firstLineChars="150"/>
        <w:rPr>
          <w:rFonts w:ascii="仿宋_GB2312" w:eastAsia="仿宋_GB2312"/>
          <w:kern w:val="0"/>
          <w:sz w:val="32"/>
          <w:szCs w:val="32"/>
        </w:rPr>
      </w:pPr>
    </w:p>
    <w:p>
      <w:pPr>
        <w:spacing w:line="520" w:lineRule="exact"/>
        <w:ind w:firstLine="480" w:firstLineChars="150"/>
        <w:rPr>
          <w:rFonts w:ascii="仿宋_GB2312" w:eastAsia="仿宋_GB2312"/>
          <w:kern w:val="0"/>
          <w:sz w:val="32"/>
          <w:szCs w:val="32"/>
        </w:rPr>
      </w:pPr>
      <w:r>
        <w:rPr>
          <w:rFonts w:hint="eastAsia" w:ascii="仿宋_GB2312" w:eastAsia="仿宋_GB2312"/>
          <w:kern w:val="0"/>
          <w:sz w:val="32"/>
          <w:szCs w:val="32"/>
        </w:rPr>
        <w:t xml:space="preserve">甲方（盖章）：             </w:t>
      </w:r>
      <w:r>
        <w:rPr>
          <w:rFonts w:ascii="仿宋_GB2312" w:eastAsia="仿宋_GB2312"/>
          <w:kern w:val="0"/>
          <w:sz w:val="32"/>
          <w:szCs w:val="32"/>
        </w:rPr>
        <w:t xml:space="preserve"> </w:t>
      </w:r>
      <w:r>
        <w:rPr>
          <w:rFonts w:hint="eastAsia" w:ascii="仿宋_GB2312" w:eastAsia="仿宋_GB2312"/>
          <w:kern w:val="0"/>
          <w:sz w:val="32"/>
          <w:szCs w:val="32"/>
        </w:rPr>
        <w:t>乙方：（签字）</w:t>
      </w:r>
    </w:p>
    <w:p>
      <w:pPr>
        <w:spacing w:line="520" w:lineRule="exact"/>
        <w:ind w:firstLine="480" w:firstLineChars="150"/>
        <w:rPr>
          <w:rFonts w:ascii="仿宋_GB2312" w:eastAsia="仿宋_GB2312"/>
          <w:kern w:val="0"/>
          <w:sz w:val="32"/>
          <w:szCs w:val="32"/>
        </w:rPr>
      </w:pPr>
      <w:r>
        <w:rPr>
          <w:rFonts w:hint="eastAsia" w:ascii="仿宋_GB2312" w:eastAsia="仿宋_GB2312"/>
          <w:kern w:val="0"/>
          <w:sz w:val="32"/>
          <w:szCs w:val="32"/>
        </w:rPr>
        <w:t>代表人：</w:t>
      </w:r>
    </w:p>
    <w:p>
      <w:pPr>
        <w:spacing w:line="520" w:lineRule="exact"/>
        <w:ind w:firstLine="480" w:firstLineChars="150"/>
        <w:rPr>
          <w:rFonts w:ascii="仿宋_GB2312" w:eastAsia="仿宋_GB2312"/>
          <w:kern w:val="0"/>
          <w:sz w:val="32"/>
          <w:szCs w:val="32"/>
        </w:rPr>
      </w:pPr>
    </w:p>
    <w:p>
      <w:pPr>
        <w:spacing w:line="520" w:lineRule="exact"/>
        <w:ind w:firstLine="1600" w:firstLineChars="500"/>
        <w:rPr>
          <w:rFonts w:ascii="仿宋_GB2312" w:eastAsia="仿宋_GB2312"/>
          <w:sz w:val="32"/>
          <w:szCs w:val="32"/>
        </w:rPr>
        <w:sectPr>
          <w:pgSz w:w="11906" w:h="16838"/>
          <w:pgMar w:top="1418" w:right="1418" w:bottom="1418" w:left="1418" w:header="851" w:footer="992" w:gutter="0"/>
          <w:pgNumType w:fmt="numberInDash"/>
          <w:cols w:space="425" w:num="1"/>
          <w:docGrid w:type="lines" w:linePitch="312" w:charSpace="0"/>
        </w:sectPr>
      </w:pPr>
      <w:r>
        <w:rPr>
          <w:rFonts w:hint="eastAsia" w:ascii="仿宋_GB2312" w:eastAsia="仿宋_GB2312"/>
          <w:kern w:val="0"/>
          <w:sz w:val="32"/>
          <w:szCs w:val="32"/>
        </w:rPr>
        <w:t>年     月     日              年     月     日</w:t>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r>
        <w:rPr>
          <w:rFonts w:ascii="黑体" w:hAnsi="黑体" w:eastAsia="黑体"/>
          <w:sz w:val="32"/>
          <w:szCs w:val="32"/>
        </w:rPr>
        <w:t xml:space="preserve"> </w:t>
      </w:r>
    </w:p>
    <w:p>
      <w:pPr>
        <w:jc w:val="center"/>
        <w:rPr>
          <w:rFonts w:ascii="方正小标宋简体" w:eastAsia="方正小标宋简体"/>
          <w:sz w:val="32"/>
          <w:szCs w:val="32"/>
        </w:rPr>
      </w:pPr>
      <w:r>
        <w:rPr>
          <w:rFonts w:hint="eastAsia" w:ascii="方正小标宋简体" w:eastAsia="方正小标宋简体"/>
          <w:sz w:val="32"/>
          <w:szCs w:val="32"/>
        </w:rPr>
        <w:t>深圳市坪山区大学生实习基地实习补贴申请表</w:t>
      </w:r>
    </w:p>
    <w:tbl>
      <w:tblPr>
        <w:tblStyle w:val="5"/>
        <w:tblW w:w="16282" w:type="dxa"/>
        <w:tblInd w:w="0" w:type="dxa"/>
        <w:tblLayout w:type="fixed"/>
        <w:tblCellMar>
          <w:top w:w="0" w:type="dxa"/>
          <w:left w:w="108" w:type="dxa"/>
          <w:bottom w:w="0" w:type="dxa"/>
          <w:right w:w="108" w:type="dxa"/>
        </w:tblCellMar>
      </w:tblPr>
      <w:tblGrid>
        <w:gridCol w:w="567"/>
        <w:gridCol w:w="851"/>
        <w:gridCol w:w="142"/>
        <w:gridCol w:w="567"/>
        <w:gridCol w:w="2409"/>
        <w:gridCol w:w="567"/>
        <w:gridCol w:w="1134"/>
        <w:gridCol w:w="284"/>
        <w:gridCol w:w="992"/>
        <w:gridCol w:w="851"/>
        <w:gridCol w:w="992"/>
        <w:gridCol w:w="850"/>
        <w:gridCol w:w="709"/>
        <w:gridCol w:w="992"/>
        <w:gridCol w:w="1276"/>
        <w:gridCol w:w="1281"/>
        <w:gridCol w:w="1315"/>
        <w:gridCol w:w="503"/>
      </w:tblGrid>
      <w:tr>
        <w:tblPrEx>
          <w:tblLayout w:type="fixed"/>
          <w:tblCellMar>
            <w:top w:w="0" w:type="dxa"/>
            <w:left w:w="108" w:type="dxa"/>
            <w:bottom w:w="0" w:type="dxa"/>
            <w:right w:w="108" w:type="dxa"/>
          </w:tblCellMar>
        </w:tblPrEx>
        <w:trPr>
          <w:trHeight w:val="512" w:hRule="atLeast"/>
        </w:trPr>
        <w:tc>
          <w:tcPr>
            <w:tcW w:w="13183" w:type="dxa"/>
            <w:gridSpan w:val="1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实习基地单位名称：                       </w:t>
            </w:r>
            <w:r>
              <w:rPr>
                <w:rFonts w:ascii="仿宋_GB2312" w:hAnsi="宋体" w:eastAsia="仿宋_GB2312" w:cs="宋体"/>
                <w:kern w:val="0"/>
                <w:sz w:val="24"/>
              </w:rPr>
              <w:t xml:space="preserve">  </w:t>
            </w: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联系人：                       联系电话：                      </w:t>
            </w:r>
            <w:r>
              <w:rPr>
                <w:rFonts w:ascii="仿宋_GB2312" w:hAnsi="宋体" w:eastAsia="仿宋_GB2312" w:cs="宋体"/>
                <w:kern w:val="0"/>
                <w:sz w:val="24"/>
              </w:rPr>
              <w:t>电子邮箱</w:t>
            </w:r>
            <w:r>
              <w:rPr>
                <w:rFonts w:hint="eastAsia" w:ascii="仿宋_GB2312" w:hAnsi="宋体" w:eastAsia="仿宋_GB2312" w:cs="宋体"/>
                <w:kern w:val="0"/>
                <w:sz w:val="24"/>
              </w:rPr>
              <w:t xml:space="preserve">：                       </w:t>
            </w:r>
            <w:r>
              <w:rPr>
                <w:rFonts w:ascii="仿宋_GB2312" w:hAnsi="宋体" w:eastAsia="仿宋_GB2312" w:cs="宋体"/>
                <w:kern w:val="0"/>
                <w:sz w:val="24"/>
              </w:rPr>
              <w:t>制表日期</w:t>
            </w:r>
            <w:r>
              <w:rPr>
                <w:rFonts w:hint="eastAsia" w:ascii="仿宋_GB2312" w:hAnsi="宋体" w:eastAsia="仿宋_GB2312" w:cs="宋体"/>
                <w:kern w:val="0"/>
                <w:sz w:val="24"/>
              </w:rPr>
              <w:t xml:space="preserve">：    </w:t>
            </w:r>
          </w:p>
        </w:tc>
        <w:tc>
          <w:tcPr>
            <w:tcW w:w="1281" w:type="dxa"/>
            <w:tcBorders>
              <w:top w:val="nil"/>
              <w:left w:val="nil"/>
              <w:bottom w:val="nil"/>
              <w:right w:val="nil"/>
            </w:tcBorders>
          </w:tcPr>
          <w:p>
            <w:pPr>
              <w:widowControl/>
              <w:jc w:val="left"/>
              <w:rPr>
                <w:rFonts w:ascii="仿宋_GB2312" w:hAnsi="宋体" w:eastAsia="仿宋_GB2312" w:cs="宋体"/>
                <w:kern w:val="0"/>
                <w:sz w:val="24"/>
              </w:rPr>
            </w:pPr>
          </w:p>
        </w:tc>
        <w:tc>
          <w:tcPr>
            <w:tcW w:w="1315" w:type="dxa"/>
            <w:tcBorders>
              <w:top w:val="nil"/>
              <w:left w:val="nil"/>
              <w:bottom w:val="nil"/>
              <w:right w:val="nil"/>
            </w:tcBorders>
          </w:tcPr>
          <w:p>
            <w:pPr>
              <w:widowControl/>
              <w:jc w:val="left"/>
              <w:rPr>
                <w:rFonts w:ascii="仿宋_GB2312" w:hAnsi="宋体" w:eastAsia="仿宋_GB2312" w:cs="宋体"/>
                <w:kern w:val="0"/>
                <w:sz w:val="24"/>
              </w:rPr>
            </w:pPr>
          </w:p>
        </w:tc>
        <w:tc>
          <w:tcPr>
            <w:tcW w:w="503" w:type="dxa"/>
            <w:tcBorders>
              <w:top w:val="nil"/>
              <w:left w:val="nil"/>
              <w:bottom w:val="nil"/>
              <w:right w:val="nil"/>
            </w:tcBorders>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698" w:hRule="exac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大学生</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姓名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性别</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身份证号</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学校</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专业</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在读</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学历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是否深圳生源</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手机号码</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实际实习</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起止时间</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应发大学生补贴</w:t>
            </w:r>
          </w:p>
        </w:tc>
        <w:tc>
          <w:tcPr>
            <w:tcW w:w="131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应发实习基地补贴</w:t>
            </w: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281"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13183" w:type="dxa"/>
            <w:gridSpan w:val="1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ascii="黑体" w:hAnsi="黑体" w:eastAsia="黑体" w:cs="宋体"/>
                <w:kern w:val="0"/>
                <w:sz w:val="24"/>
              </w:rPr>
              <w:t>小</w:t>
            </w:r>
            <w:r>
              <w:rPr>
                <w:rFonts w:hint="eastAsia" w:ascii="黑体" w:hAnsi="黑体" w:eastAsia="黑体" w:cs="宋体"/>
                <w:kern w:val="0"/>
                <w:sz w:val="24"/>
              </w:rPr>
              <w:t xml:space="preserve"> </w:t>
            </w:r>
            <w:r>
              <w:rPr>
                <w:rFonts w:ascii="黑体" w:hAnsi="黑体" w:eastAsia="黑体" w:cs="宋体"/>
                <w:kern w:val="0"/>
                <w:sz w:val="24"/>
              </w:rPr>
              <w:t xml:space="preserve">                 </w:t>
            </w:r>
            <w:r>
              <w:rPr>
                <w:rFonts w:hint="eastAsia" w:ascii="黑体" w:hAnsi="黑体" w:eastAsia="黑体" w:cs="宋体"/>
                <w:kern w:val="0"/>
                <w:sz w:val="24"/>
              </w:rPr>
              <w:t xml:space="preserve"> </w:t>
            </w:r>
            <w:r>
              <w:rPr>
                <w:rFonts w:ascii="黑体" w:hAnsi="黑体" w:eastAsia="黑体" w:cs="宋体"/>
                <w:kern w:val="0"/>
                <w:sz w:val="24"/>
              </w:rPr>
              <w:t xml:space="preserve"> 计</w:t>
            </w:r>
          </w:p>
        </w:tc>
        <w:tc>
          <w:tcPr>
            <w:tcW w:w="1281"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1315" w:type="dxa"/>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482" w:hRule="exact"/>
        </w:trPr>
        <w:tc>
          <w:tcPr>
            <w:tcW w:w="13183" w:type="dxa"/>
            <w:gridSpan w:val="15"/>
            <w:tcBorders>
              <w:top w:val="nil"/>
              <w:left w:val="single" w:color="auto" w:sz="4" w:space="0"/>
              <w:bottom w:val="nil"/>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xml:space="preserve">总  </w:t>
            </w:r>
            <w:r>
              <w:rPr>
                <w:rFonts w:ascii="黑体" w:hAnsi="黑体" w:eastAsia="黑体" w:cs="宋体"/>
                <w:kern w:val="0"/>
                <w:sz w:val="24"/>
              </w:rPr>
              <w:t xml:space="preserve">               </w:t>
            </w:r>
            <w:r>
              <w:rPr>
                <w:rFonts w:hint="eastAsia" w:ascii="黑体" w:hAnsi="黑体" w:eastAsia="黑体" w:cs="宋体"/>
                <w:kern w:val="0"/>
                <w:sz w:val="24"/>
              </w:rPr>
              <w:t xml:space="preserve">   计</w:t>
            </w:r>
          </w:p>
        </w:tc>
        <w:tc>
          <w:tcPr>
            <w:tcW w:w="2596" w:type="dxa"/>
            <w:gridSpan w:val="2"/>
            <w:tcBorders>
              <w:top w:val="nil"/>
              <w:left w:val="nil"/>
              <w:bottom w:val="nil"/>
              <w:right w:val="single" w:color="auto" w:sz="4" w:space="0"/>
            </w:tcBorders>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gridAfter w:val="1"/>
          <w:wAfter w:w="503" w:type="dxa"/>
          <w:trHeight w:val="1419"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申请单位</w:t>
            </w:r>
          </w:p>
          <w:p>
            <w:pPr>
              <w:widowControl/>
              <w:jc w:val="center"/>
              <w:rPr>
                <w:rFonts w:ascii="仿宋_GB2312" w:hAnsi="宋体" w:eastAsia="仿宋_GB2312" w:cs="宋体"/>
                <w:kern w:val="0"/>
                <w:sz w:val="24"/>
              </w:rPr>
            </w:pPr>
            <w:r>
              <w:rPr>
                <w:rFonts w:ascii="仿宋_GB2312" w:hAnsi="宋体" w:eastAsia="仿宋_GB2312" w:cs="宋体"/>
                <w:kern w:val="0"/>
                <w:sz w:val="24"/>
              </w:rPr>
              <w:t>审核意见</w:t>
            </w:r>
          </w:p>
        </w:tc>
        <w:tc>
          <w:tcPr>
            <w:tcW w:w="3685"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4"/>
              </w:rPr>
            </w:pPr>
          </w:p>
          <w:p>
            <w:pPr>
              <w:widowControl/>
              <w:jc w:val="right"/>
              <w:rPr>
                <w:rFonts w:ascii="仿宋_GB2312" w:hAnsi="宋体" w:eastAsia="仿宋_GB2312" w:cs="宋体"/>
                <w:kern w:val="0"/>
                <w:sz w:val="24"/>
              </w:rPr>
            </w:pPr>
          </w:p>
          <w:p>
            <w:pPr>
              <w:widowControl/>
              <w:jc w:val="right"/>
              <w:rPr>
                <w:rFonts w:ascii="仿宋_GB2312" w:hAnsi="宋体" w:eastAsia="仿宋_GB2312" w:cs="宋体"/>
                <w:kern w:val="0"/>
                <w:sz w:val="24"/>
              </w:rPr>
            </w:pPr>
            <w:r>
              <w:rPr>
                <w:rFonts w:hint="eastAsia" w:ascii="仿宋_GB2312" w:hAnsi="宋体" w:eastAsia="仿宋_GB2312" w:cs="宋体"/>
                <w:kern w:val="0"/>
                <w:sz w:val="24"/>
              </w:rPr>
              <w:t>（单位盖章）</w:t>
            </w:r>
          </w:p>
          <w:p>
            <w:pPr>
              <w:widowControl/>
              <w:jc w:val="right"/>
              <w:rPr>
                <w:rFonts w:ascii="仿宋_GB2312" w:hAnsi="宋体" w:eastAsia="仿宋_GB2312" w:cs="宋体"/>
                <w:b/>
                <w:kern w:val="0"/>
                <w:sz w:val="24"/>
              </w:rPr>
            </w:pPr>
            <w:r>
              <w:rPr>
                <w:rFonts w:ascii="仿宋_GB2312" w:hAnsi="宋体" w:eastAsia="仿宋_GB2312" w:cs="宋体"/>
                <w:kern w:val="0"/>
                <w:sz w:val="24"/>
              </w:rPr>
              <w:t>年</w:t>
            </w: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月</w:t>
            </w: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w:t>
            </w:r>
            <w:r>
              <w:rPr>
                <w:rFonts w:hint="eastAsia" w:ascii="仿宋_GB2312" w:hAnsi="宋体" w:eastAsia="仿宋_GB2312" w:cs="宋体"/>
                <w:kern w:val="0"/>
                <w:sz w:val="24"/>
              </w:rPr>
              <w:t>日</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申请单位</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主管</w:t>
            </w:r>
            <w:r>
              <w:rPr>
                <w:rFonts w:ascii="仿宋_GB2312" w:hAnsi="宋体" w:eastAsia="仿宋_GB2312" w:cs="宋体"/>
                <w:kern w:val="0"/>
                <w:sz w:val="24"/>
              </w:rPr>
              <w:t>单位</w:t>
            </w:r>
          </w:p>
          <w:p>
            <w:pPr>
              <w:widowControl/>
              <w:jc w:val="center"/>
              <w:rPr>
                <w:rFonts w:ascii="仿宋_GB2312" w:hAnsi="宋体" w:eastAsia="仿宋_GB2312" w:cs="宋体"/>
                <w:kern w:val="0"/>
                <w:sz w:val="24"/>
              </w:rPr>
            </w:pPr>
            <w:r>
              <w:rPr>
                <w:rFonts w:ascii="仿宋_GB2312" w:hAnsi="宋体" w:eastAsia="仿宋_GB2312" w:cs="宋体"/>
                <w:kern w:val="0"/>
                <w:sz w:val="24"/>
              </w:rPr>
              <w:t>审核意见</w:t>
            </w:r>
          </w:p>
        </w:tc>
        <w:tc>
          <w:tcPr>
            <w:tcW w:w="36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right"/>
              <w:rPr>
                <w:rFonts w:ascii="仿宋_GB2312" w:hAnsi="宋体" w:eastAsia="仿宋_GB2312" w:cs="宋体"/>
                <w:kern w:val="0"/>
                <w:sz w:val="24"/>
              </w:rPr>
            </w:pPr>
            <w:r>
              <w:rPr>
                <w:rFonts w:hint="eastAsia" w:ascii="仿宋_GB2312" w:hAnsi="宋体" w:eastAsia="仿宋_GB2312" w:cs="宋体"/>
                <w:kern w:val="0"/>
                <w:sz w:val="24"/>
              </w:rPr>
              <w:t>（单位盖章）</w:t>
            </w:r>
          </w:p>
          <w:p>
            <w:pPr>
              <w:widowControl/>
              <w:jc w:val="right"/>
              <w:rPr>
                <w:rFonts w:ascii="仿宋_GB2312" w:hAnsi="宋体" w:eastAsia="仿宋_GB2312" w:cs="宋体"/>
                <w:kern w:val="0"/>
                <w:sz w:val="24"/>
              </w:rPr>
            </w:pPr>
            <w:r>
              <w:rPr>
                <w:rFonts w:ascii="仿宋_GB2312" w:hAnsi="宋体" w:eastAsia="仿宋_GB2312" w:cs="宋体"/>
                <w:kern w:val="0"/>
                <w:sz w:val="24"/>
              </w:rPr>
              <w:t>年</w:t>
            </w: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月</w:t>
            </w: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w:t>
            </w:r>
            <w:r>
              <w:rPr>
                <w:rFonts w:hint="eastAsia" w:ascii="仿宋_GB2312" w:hAnsi="宋体" w:eastAsia="仿宋_GB2312" w:cs="宋体"/>
                <w:kern w:val="0"/>
                <w:sz w:val="24"/>
              </w:rPr>
              <w:t>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区人力资源局审核意见</w:t>
            </w:r>
          </w:p>
        </w:tc>
        <w:tc>
          <w:tcPr>
            <w:tcW w:w="387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4"/>
              </w:rPr>
            </w:pPr>
          </w:p>
          <w:p>
            <w:pPr>
              <w:widowControl/>
              <w:jc w:val="right"/>
              <w:rPr>
                <w:rFonts w:ascii="仿宋_GB2312" w:hAnsi="宋体" w:eastAsia="仿宋_GB2312" w:cs="宋体"/>
                <w:kern w:val="0"/>
                <w:sz w:val="24"/>
              </w:rPr>
            </w:pPr>
          </w:p>
          <w:p>
            <w:pPr>
              <w:widowControl/>
              <w:wordWrap w:val="0"/>
              <w:jc w:val="right"/>
              <w:rPr>
                <w:rFonts w:ascii="仿宋_GB2312" w:hAnsi="宋体" w:eastAsia="仿宋_GB2312" w:cs="宋体"/>
                <w:kern w:val="0"/>
                <w:sz w:val="24"/>
              </w:rPr>
            </w:pPr>
            <w:r>
              <w:rPr>
                <w:rFonts w:hint="eastAsia" w:ascii="仿宋_GB2312" w:hAnsi="宋体" w:eastAsia="仿宋_GB2312" w:cs="宋体"/>
                <w:kern w:val="0"/>
                <w:sz w:val="24"/>
              </w:rPr>
              <w:t>（单位盖章）</w:t>
            </w:r>
          </w:p>
          <w:p>
            <w:pPr>
              <w:widowControl/>
              <w:jc w:val="right"/>
              <w:rPr>
                <w:rFonts w:ascii="仿宋_GB2312" w:hAnsi="宋体" w:eastAsia="仿宋_GB2312" w:cs="宋体"/>
                <w:kern w:val="0"/>
                <w:sz w:val="24"/>
              </w:rPr>
            </w:pPr>
            <w:r>
              <w:rPr>
                <w:rFonts w:ascii="仿宋_GB2312" w:hAnsi="宋体" w:eastAsia="仿宋_GB2312" w:cs="宋体"/>
                <w:kern w:val="0"/>
                <w:sz w:val="24"/>
              </w:rPr>
              <w:t>年</w:t>
            </w: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月</w:t>
            </w: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w:t>
            </w:r>
            <w:r>
              <w:rPr>
                <w:rFonts w:hint="eastAsia" w:ascii="仿宋_GB2312" w:hAnsi="宋体" w:eastAsia="仿宋_GB2312" w:cs="宋体"/>
                <w:kern w:val="0"/>
                <w:sz w:val="24"/>
              </w:rPr>
              <w:t>日</w:t>
            </w:r>
          </w:p>
        </w:tc>
      </w:tr>
    </w:tbl>
    <w:p>
      <w:pPr>
        <w:rPr>
          <w:rFonts w:ascii="仿宋_GB2312" w:eastAsia="仿宋_GB2312"/>
          <w:sz w:val="24"/>
        </w:rPr>
        <w:sectPr>
          <w:pgSz w:w="16838" w:h="11906" w:orient="landscape"/>
          <w:pgMar w:top="567" w:right="0" w:bottom="567" w:left="567" w:header="851" w:footer="992" w:gutter="0"/>
          <w:cols w:space="425" w:num="1"/>
          <w:docGrid w:type="linesAndChar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r>
        <w:rPr>
          <w:rFonts w:hint="eastAsia" w:ascii="黑体" w:hAnsi="黑体" w:eastAsia="黑体"/>
          <w:sz w:val="32"/>
          <w:szCs w:val="32"/>
        </w:rPr>
        <w:t>：</w:t>
      </w:r>
      <w:r>
        <w:rPr>
          <w:rFonts w:ascii="黑体" w:hAnsi="黑体" w:eastAsia="黑体"/>
          <w:sz w:val="32"/>
          <w:szCs w:val="32"/>
        </w:rPr>
        <w:t xml:space="preserve"> </w:t>
      </w:r>
    </w:p>
    <w:p>
      <w:pPr>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深圳市坪山区大学生实习基地实习鉴定表</w:t>
      </w:r>
    </w:p>
    <w:tbl>
      <w:tblPr>
        <w:tblStyle w:val="5"/>
        <w:tblpPr w:leftFromText="180" w:rightFromText="180" w:vertAnchor="text" w:tblpX="-252" w:tblpY="1"/>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88"/>
        <w:gridCol w:w="963"/>
        <w:gridCol w:w="1418"/>
        <w:gridCol w:w="212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8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（二寸免冠</w:t>
            </w:r>
          </w:p>
          <w:p>
            <w:pPr>
              <w:jc w:val="center"/>
              <w:rPr>
                <w:rFonts w:ascii="仿宋_GB2312" w:hAnsi="宋体" w:eastAsia="仿宋_GB2312" w:cs="宋体"/>
                <w:kern w:val="0"/>
                <w:sz w:val="24"/>
              </w:rPr>
            </w:pPr>
            <w:r>
              <w:rPr>
                <w:rFonts w:ascii="仿宋_GB2312" w:hAnsi="宋体" w:eastAsia="仿宋_GB2312" w:cs="宋体"/>
                <w:kern w:val="0"/>
                <w:sz w:val="24"/>
              </w:rPr>
              <w:t>照片</w:t>
            </w: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籍    贯</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88" w:type="dxa"/>
            <w:vMerge w:val="continue"/>
            <w:tcBorders>
              <w:left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民    族</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88" w:type="dxa"/>
            <w:vMerge w:val="continue"/>
            <w:tcBorders>
              <w:left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学    历</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学    校</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88" w:type="dxa"/>
            <w:vMerge w:val="continue"/>
            <w:tcBorders>
              <w:left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ascii="仿宋_GB2312" w:hAnsi="宋体" w:eastAsia="仿宋_GB2312" w:cs="宋体"/>
                <w:kern w:val="0"/>
                <w:sz w:val="24"/>
              </w:rPr>
              <w:t>专</w:t>
            </w:r>
            <w:r>
              <w:rPr>
                <w:rFonts w:hint="eastAsia" w:ascii="仿宋_GB2312" w:hAnsi="宋体" w:eastAsia="仿宋_GB2312" w:cs="宋体"/>
                <w:kern w:val="0"/>
                <w:sz w:val="24"/>
              </w:rPr>
              <w:t xml:space="preserve">    </w:t>
            </w:r>
            <w:r>
              <w:rPr>
                <w:rFonts w:ascii="仿宋_GB2312" w:hAnsi="宋体" w:eastAsia="仿宋_GB2312" w:cs="宋体"/>
                <w:kern w:val="0"/>
                <w:sz w:val="24"/>
              </w:rPr>
              <w:t>业</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ascii="仿宋_GB2312" w:hAnsi="宋体" w:eastAsia="仿宋_GB2312" w:cs="宋体"/>
                <w:kern w:val="0"/>
                <w:sz w:val="24"/>
              </w:rPr>
              <w:t>身份证号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488"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电子邮箱</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eastAsia="仿宋_GB2312"/>
                <w:sz w:val="24"/>
              </w:rPr>
              <w:t>手机号码</w:t>
            </w:r>
          </w:p>
        </w:tc>
        <w:tc>
          <w:tcPr>
            <w:tcW w:w="36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通讯地址</w:t>
            </w:r>
          </w:p>
        </w:tc>
        <w:tc>
          <w:tcPr>
            <w:tcW w:w="75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实习单位</w:t>
            </w:r>
          </w:p>
        </w:tc>
        <w:tc>
          <w:tcPr>
            <w:tcW w:w="2551"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ascii="仿宋_GB2312" w:hAnsi="宋体" w:eastAsia="仿宋_GB2312" w:cs="宋体"/>
                <w:kern w:val="0"/>
                <w:sz w:val="24"/>
              </w:rPr>
              <w:t>实习岗位</w:t>
            </w:r>
          </w:p>
        </w:tc>
        <w:tc>
          <w:tcPr>
            <w:tcW w:w="36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ascii="仿宋_GB2312" w:hAnsi="宋体" w:eastAsia="仿宋_GB2312" w:cs="宋体"/>
                <w:kern w:val="0"/>
                <w:sz w:val="24"/>
              </w:rPr>
              <w:t>实习时间</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ascii="仿宋_GB2312" w:hAnsi="宋体" w:eastAsia="仿宋_GB2312" w:cs="宋体"/>
                <w:kern w:val="0"/>
                <w:sz w:val="24"/>
              </w:rPr>
              <w:t>实习内容</w:t>
            </w:r>
          </w:p>
        </w:tc>
        <w:tc>
          <w:tcPr>
            <w:tcW w:w="36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实 习 生</w:t>
            </w:r>
          </w:p>
          <w:p>
            <w:pPr>
              <w:jc w:val="center"/>
              <w:rPr>
                <w:rFonts w:ascii="仿宋_GB2312" w:hAnsi="宋体" w:eastAsia="仿宋_GB2312" w:cs="宋体"/>
                <w:kern w:val="0"/>
                <w:sz w:val="24"/>
              </w:rPr>
            </w:pPr>
            <w:r>
              <w:rPr>
                <w:rFonts w:hint="eastAsia" w:ascii="仿宋_GB2312" w:hAnsi="宋体" w:eastAsia="仿宋_GB2312" w:cs="宋体"/>
                <w:kern w:val="0"/>
                <w:sz w:val="24"/>
              </w:rPr>
              <w:t>自我鉴定</w:t>
            </w:r>
          </w:p>
        </w:tc>
        <w:tc>
          <w:tcPr>
            <w:tcW w:w="75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atLeast"/>
        </w:trPr>
        <w:tc>
          <w:tcPr>
            <w:tcW w:w="1413"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实习单位</w:t>
            </w:r>
          </w:p>
          <w:p>
            <w:pPr>
              <w:jc w:val="center"/>
              <w:rPr>
                <w:rFonts w:ascii="仿宋_GB2312" w:hAnsi="宋体" w:eastAsia="仿宋_GB2312" w:cs="宋体"/>
                <w:kern w:val="0"/>
                <w:sz w:val="24"/>
              </w:rPr>
            </w:pPr>
            <w:r>
              <w:rPr>
                <w:rFonts w:hint="eastAsia" w:ascii="仿宋_GB2312" w:hAnsi="宋体" w:eastAsia="仿宋_GB2312" w:cs="宋体"/>
                <w:kern w:val="0"/>
                <w:sz w:val="24"/>
              </w:rPr>
              <w:t>鉴    定</w:t>
            </w:r>
          </w:p>
        </w:tc>
        <w:tc>
          <w:tcPr>
            <w:tcW w:w="7583" w:type="dxa"/>
            <w:gridSpan w:val="5"/>
            <w:tcBorders>
              <w:top w:val="single" w:color="auto" w:sz="4" w:space="0"/>
              <w:left w:val="single" w:color="auto" w:sz="4" w:space="0"/>
              <w:bottom w:val="single" w:color="auto" w:sz="4" w:space="0"/>
              <w:right w:val="single" w:color="auto" w:sz="4" w:space="0"/>
            </w:tcBorders>
            <w:vAlign w:val="bottom"/>
          </w:tcPr>
          <w:p>
            <w:pPr>
              <w:wordWrap w:val="0"/>
              <w:ind w:right="720" w:firstLine="240" w:firstLineChars="100"/>
              <w:jc w:val="right"/>
              <w:rPr>
                <w:rFonts w:ascii="仿宋_GB2312" w:hAnsi="宋体" w:eastAsia="仿宋_GB2312" w:cs="宋体"/>
                <w:kern w:val="0"/>
                <w:sz w:val="24"/>
              </w:rPr>
            </w:pPr>
            <w:r>
              <w:rPr>
                <w:rFonts w:hint="eastAsia" w:ascii="仿宋_GB2312" w:hAnsi="宋体" w:eastAsia="仿宋_GB2312" w:cs="宋体"/>
                <w:kern w:val="0"/>
                <w:sz w:val="24"/>
              </w:rPr>
              <w:t xml:space="preserve">（负责人签字） </w:t>
            </w:r>
          </w:p>
          <w:p>
            <w:pPr>
              <w:ind w:right="2400"/>
              <w:rPr>
                <w:rFonts w:ascii="仿宋_GB2312" w:hAnsi="宋体" w:eastAsia="仿宋_GB2312" w:cs="宋体"/>
                <w:kern w:val="0"/>
                <w:sz w:val="24"/>
              </w:rPr>
            </w:pPr>
          </w:p>
          <w:p>
            <w:pPr>
              <w:ind w:right="960"/>
              <w:jc w:val="right"/>
              <w:rPr>
                <w:rFonts w:ascii="仿宋_GB2312" w:hAnsi="宋体" w:eastAsia="仿宋_GB2312" w:cs="宋体"/>
                <w:kern w:val="0"/>
                <w:sz w:val="24"/>
              </w:rPr>
            </w:pPr>
            <w:r>
              <w:rPr>
                <w:rFonts w:hint="eastAsia" w:ascii="仿宋_GB2312" w:hAnsi="宋体" w:eastAsia="仿宋_GB2312" w:cs="宋体"/>
                <w:kern w:val="0"/>
                <w:sz w:val="24"/>
              </w:rPr>
              <w:t>(单位公章)</w:t>
            </w:r>
          </w:p>
          <w:p>
            <w:pPr>
              <w:ind w:right="1680"/>
              <w:rPr>
                <w:rFonts w:ascii="仿宋_GB2312" w:hAnsi="宋体" w:eastAsia="仿宋_GB2312" w:cs="宋体"/>
                <w:kern w:val="0"/>
                <w:sz w:val="24"/>
              </w:rPr>
            </w:pPr>
            <w:r>
              <w:rPr>
                <w:rFonts w:hint="eastAsia" w:ascii="仿宋_GB2312" w:hAnsi="宋体" w:eastAsia="仿宋_GB2312" w:cs="宋体"/>
                <w:kern w:val="0"/>
                <w:sz w:val="24"/>
              </w:rPr>
              <w:t xml:space="preserve"> </w:t>
            </w:r>
          </w:p>
          <w:p>
            <w:pPr>
              <w:wordWrap w:val="0"/>
              <w:ind w:right="960"/>
              <w:jc w:val="right"/>
              <w:rPr>
                <w:rFonts w:ascii="仿宋_GB2312" w:hAnsi="宋体" w:eastAsia="仿宋_GB2312" w:cs="宋体"/>
                <w:kern w:val="0"/>
                <w:sz w:val="24"/>
              </w:rPr>
            </w:pPr>
            <w:r>
              <w:rPr>
                <w:rFonts w:hint="eastAsia" w:ascii="仿宋_GB2312" w:hAnsi="宋体" w:eastAsia="仿宋_GB2312"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exact"/>
        </w:trPr>
        <w:tc>
          <w:tcPr>
            <w:tcW w:w="1413"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kern w:val="0"/>
                <w:sz w:val="24"/>
              </w:rPr>
            </w:pPr>
            <w:r>
              <w:rPr>
                <w:rFonts w:hint="eastAsia" w:ascii="仿宋_GB2312" w:hAnsi="宋体" w:eastAsia="仿宋_GB2312" w:cs="宋体"/>
                <w:kern w:val="0"/>
                <w:sz w:val="24"/>
              </w:rPr>
              <w:t>鉴定结果</w:t>
            </w:r>
          </w:p>
        </w:tc>
        <w:tc>
          <w:tcPr>
            <w:tcW w:w="5995"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kern w:val="0"/>
                <w:sz w:val="24"/>
              </w:rPr>
            </w:pPr>
            <w:r>
              <w:rPr>
                <w:rFonts w:hint="eastAsia" w:ascii="仿宋_GB2312" w:hAnsi="宋体" w:eastAsia="仿宋_GB2312" w:cs="宋体"/>
                <w:kern w:val="0"/>
                <w:sz w:val="24"/>
              </w:rPr>
              <w:t>□优</w:t>
            </w:r>
            <w:r>
              <w:rPr>
                <w:rFonts w:ascii="仿宋_GB2312" w:hAnsi="宋体" w:eastAsia="仿宋_GB2312" w:cs="宋体"/>
                <w:kern w:val="0"/>
                <w:sz w:val="24"/>
              </w:rPr>
              <w:t xml:space="preserve">     </w:t>
            </w:r>
            <w:r>
              <w:rPr>
                <w:rFonts w:hint="eastAsia" w:ascii="仿宋_GB2312" w:hAnsi="宋体" w:eastAsia="仿宋_GB2312" w:cs="宋体"/>
                <w:kern w:val="0"/>
                <w:sz w:val="24"/>
              </w:rPr>
              <w:t>□良</w:t>
            </w:r>
            <w:r>
              <w:rPr>
                <w:rFonts w:ascii="仿宋_GB2312" w:hAnsi="宋体" w:eastAsia="仿宋_GB2312" w:cs="宋体"/>
                <w:kern w:val="0"/>
                <w:sz w:val="24"/>
              </w:rPr>
              <w:t xml:space="preserve">     </w:t>
            </w:r>
            <w:r>
              <w:rPr>
                <w:rFonts w:hint="eastAsia" w:ascii="仿宋_GB2312" w:hAnsi="宋体" w:eastAsia="仿宋_GB2312" w:cs="宋体"/>
                <w:kern w:val="0"/>
                <w:sz w:val="24"/>
              </w:rPr>
              <w:t>□合格</w:t>
            </w:r>
            <w:r>
              <w:rPr>
                <w:rFonts w:ascii="仿宋_GB2312" w:hAnsi="宋体" w:eastAsia="仿宋_GB2312" w:cs="宋体"/>
                <w:kern w:val="0"/>
                <w:sz w:val="24"/>
              </w:rPr>
              <w:t xml:space="preserve">     </w:t>
            </w:r>
            <w:r>
              <w:rPr>
                <w:rFonts w:hint="eastAsia" w:ascii="仿宋_GB2312" w:hAnsi="宋体" w:eastAsia="仿宋_GB2312" w:cs="宋体"/>
                <w:kern w:val="0"/>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exac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实习单位</w:t>
            </w:r>
          </w:p>
          <w:p>
            <w:pPr>
              <w:jc w:val="center"/>
              <w:rPr>
                <w:rFonts w:ascii="仿宋_GB2312" w:hAnsi="宋体" w:eastAsia="仿宋_GB2312" w:cs="宋体"/>
                <w:kern w:val="0"/>
                <w:sz w:val="24"/>
              </w:rPr>
            </w:pPr>
            <w:r>
              <w:rPr>
                <w:rFonts w:hint="eastAsia" w:ascii="仿宋_GB2312" w:hAnsi="宋体" w:eastAsia="仿宋_GB2312" w:cs="宋体"/>
                <w:kern w:val="0"/>
                <w:sz w:val="24"/>
              </w:rPr>
              <w:t>主管部门</w:t>
            </w:r>
          </w:p>
          <w:p>
            <w:pPr>
              <w:jc w:val="center"/>
              <w:rPr>
                <w:rFonts w:ascii="仿宋_GB2312" w:hAnsi="宋体" w:eastAsia="仿宋_GB2312" w:cs="宋体"/>
                <w:kern w:val="0"/>
                <w:sz w:val="24"/>
              </w:rPr>
            </w:pPr>
            <w:r>
              <w:rPr>
                <w:rFonts w:hint="eastAsia" w:ascii="仿宋_GB2312" w:hAnsi="宋体" w:eastAsia="仿宋_GB2312" w:cs="宋体"/>
                <w:kern w:val="0"/>
                <w:sz w:val="24"/>
              </w:rPr>
              <w:t>意    见</w:t>
            </w:r>
          </w:p>
        </w:tc>
        <w:tc>
          <w:tcPr>
            <w:tcW w:w="7583" w:type="dxa"/>
            <w:gridSpan w:val="5"/>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kern w:val="0"/>
                <w:sz w:val="24"/>
              </w:rPr>
            </w:pPr>
          </w:p>
          <w:p>
            <w:pPr>
              <w:ind w:firstLine="3720" w:firstLineChars="1550"/>
              <w:rPr>
                <w:rFonts w:ascii="仿宋_GB2312" w:hAnsi="宋体" w:eastAsia="仿宋_GB2312" w:cs="宋体"/>
                <w:kern w:val="0"/>
                <w:sz w:val="24"/>
              </w:rPr>
            </w:pPr>
          </w:p>
          <w:p>
            <w:pPr>
              <w:wordWrap w:val="0"/>
              <w:ind w:right="720" w:firstLine="3720" w:firstLineChars="1550"/>
              <w:jc w:val="right"/>
              <w:rPr>
                <w:rFonts w:ascii="仿宋_GB2312" w:hAnsi="宋体" w:eastAsia="仿宋_GB2312" w:cs="宋体"/>
                <w:kern w:val="0"/>
                <w:sz w:val="24"/>
              </w:rPr>
            </w:pPr>
            <w:r>
              <w:rPr>
                <w:rFonts w:hint="eastAsia" w:ascii="仿宋_GB2312" w:hAnsi="宋体" w:eastAsia="仿宋_GB2312" w:cs="宋体"/>
                <w:kern w:val="0"/>
                <w:sz w:val="24"/>
              </w:rPr>
              <w:t xml:space="preserve">（盖章） </w:t>
            </w:r>
            <w:r>
              <w:rPr>
                <w:rFonts w:ascii="仿宋_GB2312" w:hAnsi="宋体" w:eastAsia="仿宋_GB2312" w:cs="宋体"/>
                <w:kern w:val="0"/>
                <w:sz w:val="24"/>
              </w:rPr>
              <w:t xml:space="preserve">  </w:t>
            </w:r>
          </w:p>
          <w:p>
            <w:pPr>
              <w:rPr>
                <w:rFonts w:ascii="仿宋_GB2312" w:hAnsi="宋体" w:eastAsia="仿宋_GB2312" w:cs="宋体"/>
                <w:kern w:val="0"/>
                <w:sz w:val="24"/>
              </w:rPr>
            </w:pPr>
            <w:r>
              <w:rPr>
                <w:rFonts w:hint="eastAsia" w:ascii="仿宋_GB2312" w:hAnsi="宋体" w:eastAsia="仿宋_GB2312" w:cs="宋体"/>
                <w:kern w:val="0"/>
                <w:sz w:val="24"/>
              </w:rPr>
              <w:t xml:space="preserve">                             </w:t>
            </w:r>
            <w:r>
              <w:rPr>
                <w:rFonts w:ascii="仿宋_GB2312" w:hAnsi="宋体" w:eastAsia="仿宋_GB2312" w:cs="宋体"/>
                <w:kern w:val="0"/>
                <w:sz w:val="24"/>
              </w:rPr>
              <w:t xml:space="preserve"> </w:t>
            </w:r>
          </w:p>
          <w:p>
            <w:pPr>
              <w:wordWrap w:val="0"/>
              <w:ind w:right="720" w:firstLine="3360" w:firstLineChars="1400"/>
              <w:jc w:val="right"/>
              <w:rPr>
                <w:rFonts w:ascii="仿宋_GB2312" w:hAnsi="宋体" w:eastAsia="仿宋_GB2312" w:cs="宋体"/>
                <w:kern w:val="0"/>
                <w:sz w:val="24"/>
              </w:rPr>
            </w:pPr>
            <w:r>
              <w:rPr>
                <w:rFonts w:hint="eastAsia" w:ascii="仿宋_GB2312" w:hAnsi="宋体" w:eastAsia="仿宋_GB2312" w:cs="宋体"/>
                <w:kern w:val="0"/>
                <w:sz w:val="24"/>
              </w:rPr>
              <w:t xml:space="preserve">年   月   日 </w:t>
            </w:r>
          </w:p>
        </w:tc>
      </w:tr>
    </w:tbl>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D8"/>
    <w:rsid w:val="0069367C"/>
    <w:rsid w:val="00872B24"/>
    <w:rsid w:val="008C4C5D"/>
    <w:rsid w:val="009520BA"/>
    <w:rsid w:val="009D3EBC"/>
    <w:rsid w:val="00CC1AD8"/>
    <w:rsid w:val="00D828E4"/>
    <w:rsid w:val="00F50DCD"/>
    <w:rsid w:val="250B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548</Words>
  <Characters>3129</Characters>
  <Lines>26</Lines>
  <Paragraphs>7</Paragraphs>
  <TotalTime>1</TotalTime>
  <ScaleCrop>false</ScaleCrop>
  <LinksUpToDate>false</LinksUpToDate>
  <CharactersWithSpaces>3670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2018-08-21T07:11:00Z</dcterms:created>
  <dc:creator>刘辉明</dc:creator>
  <cp:lastModifiedBy>江音凤</cp:lastModifiedBy>
  <dcterms:modified xsi:type="dcterms:W3CDTF">2019-01-04T01:40:43Z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