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eastAsia="宋体"/>
          <w:sz w:val="24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意见反馈表</w:t>
      </w:r>
    </w:p>
    <w:tbl>
      <w:tblPr>
        <w:tblStyle w:val="4"/>
        <w:tblW w:w="0" w:type="auto"/>
        <w:tblInd w:w="0" w:type="dxa"/>
        <w:tblBorders>
          <w:top w:val="thinThickLargeGap" w:color="auto" w:sz="8" w:space="0"/>
          <w:left w:val="thinThickLargeGap" w:color="auto" w:sz="8" w:space="0"/>
          <w:bottom w:val="thinThickLargeGap" w:color="auto" w:sz="8" w:space="0"/>
          <w:right w:val="thinThickLargeGap" w:color="auto" w:sz="8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4"/>
        <w:gridCol w:w="3300"/>
        <w:gridCol w:w="1134"/>
        <w:gridCol w:w="3983"/>
      </w:tblGrid>
      <w:tr>
        <w:tblPrEx>
          <w:tblBorders>
            <w:top w:val="thinThickLargeGap" w:color="auto" w:sz="8" w:space="0"/>
            <w:left w:val="thinThickLargeGap" w:color="auto" w:sz="8" w:space="0"/>
            <w:bottom w:val="thinThickLargeGap" w:color="auto" w:sz="8" w:space="0"/>
            <w:right w:val="thinThickLargeGap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143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姓名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（单位名称）</w:t>
            </w:r>
          </w:p>
        </w:tc>
        <w:tc>
          <w:tcPr>
            <w:tcW w:w="33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证件号码</w:t>
            </w: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bookmarkStart w:id="0" w:name="_GoBack"/>
            <w:bookmarkEnd w:id="0"/>
          </w:p>
        </w:tc>
      </w:tr>
      <w:tr>
        <w:tblPrEx>
          <w:tblBorders>
            <w:top w:val="thinThickLargeGap" w:color="auto" w:sz="8" w:space="0"/>
            <w:left w:val="thinThickLargeGap" w:color="auto" w:sz="8" w:space="0"/>
            <w:bottom w:val="thinThickLargeGap" w:color="auto" w:sz="8" w:space="0"/>
            <w:right w:val="thinThickLargeGap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43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建筑物位置（门牌号）</w:t>
            </w:r>
          </w:p>
        </w:tc>
        <w:tc>
          <w:tcPr>
            <w:tcW w:w="33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thinThickLargeGap" w:color="auto" w:sz="8" w:space="0"/>
            <w:left w:val="thinThickLargeGap" w:color="auto" w:sz="8" w:space="0"/>
            <w:bottom w:val="thinThickLargeGap" w:color="auto" w:sz="8" w:space="0"/>
            <w:right w:val="thinThickLargeGap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43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联系地址</w:t>
            </w:r>
          </w:p>
        </w:tc>
        <w:tc>
          <w:tcPr>
            <w:tcW w:w="841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thinThickLargeGap" w:color="auto" w:sz="8" w:space="0"/>
            <w:left w:val="thinThickLargeGap" w:color="auto" w:sz="8" w:space="0"/>
            <w:bottom w:val="thinThickLargeGap" w:color="auto" w:sz="8" w:space="0"/>
            <w:right w:val="thinThickLargeGap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0" w:hRule="atLeast"/>
        </w:trPr>
        <w:tc>
          <w:tcPr>
            <w:tcW w:w="143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异议内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容描述</w:t>
            </w:r>
          </w:p>
        </w:tc>
        <w:tc>
          <w:tcPr>
            <w:tcW w:w="841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</w:p>
          <w:p>
            <w:pPr>
              <w:jc w:val="center"/>
              <w:rPr>
                <w:vertAlign w:val="baseline"/>
              </w:rPr>
            </w:pPr>
          </w:p>
          <w:p>
            <w:pPr>
              <w:jc w:val="center"/>
              <w:rPr>
                <w:vertAlign w:val="baseline"/>
              </w:rPr>
            </w:pPr>
          </w:p>
          <w:p>
            <w:pPr>
              <w:jc w:val="center"/>
              <w:rPr>
                <w:vertAlign w:val="baseline"/>
              </w:rPr>
            </w:pPr>
          </w:p>
          <w:p>
            <w:pPr>
              <w:jc w:val="center"/>
              <w:rPr>
                <w:vertAlign w:val="baseline"/>
              </w:rPr>
            </w:pPr>
          </w:p>
          <w:p>
            <w:pPr>
              <w:jc w:val="center"/>
              <w:rPr>
                <w:vertAlign w:val="baseline"/>
              </w:rPr>
            </w:pPr>
          </w:p>
          <w:p>
            <w:pPr>
              <w:jc w:val="center"/>
              <w:rPr>
                <w:vertAlign w:val="baseline"/>
              </w:rPr>
            </w:pPr>
          </w:p>
          <w:p>
            <w:pPr>
              <w:jc w:val="both"/>
              <w:rPr>
                <w:vertAlign w:val="baseline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签名及指模：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日期： </w:t>
            </w:r>
          </w:p>
        </w:tc>
      </w:tr>
      <w:tr>
        <w:tblPrEx>
          <w:tblBorders>
            <w:top w:val="thinThickLargeGap" w:color="auto" w:sz="8" w:space="0"/>
            <w:left w:val="thinThickLargeGap" w:color="auto" w:sz="8" w:space="0"/>
            <w:bottom w:val="thinThickLargeGap" w:color="auto" w:sz="8" w:space="0"/>
            <w:right w:val="thinThickLargeGap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7" w:hRule="atLeast"/>
        </w:trPr>
        <w:tc>
          <w:tcPr>
            <w:tcW w:w="143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证明材料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清单</w:t>
            </w:r>
          </w:p>
        </w:tc>
        <w:tc>
          <w:tcPr>
            <w:tcW w:w="841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thinThickLargeGap" w:color="auto" w:sz="8" w:space="0"/>
            <w:left w:val="thinThickLargeGap" w:color="auto" w:sz="8" w:space="0"/>
            <w:bottom w:val="thinThickLargeGap" w:color="auto" w:sz="8" w:space="0"/>
            <w:right w:val="thinThickLargeGap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1" w:hRule="atLeast"/>
        </w:trPr>
        <w:tc>
          <w:tcPr>
            <w:tcW w:w="143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填写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说明</w:t>
            </w:r>
          </w:p>
        </w:tc>
        <w:tc>
          <w:tcPr>
            <w:tcW w:w="841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numPr>
                <w:numId w:val="0"/>
              </w:numPr>
              <w:jc w:val="left"/>
              <w:rPr>
                <w:rFonts w:hint="default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>1.个人反馈的，填写本表提交书面意见并提供相应证明材料、身份证复印件，附联系地址、联系方式、签名及捺指模；委托他人反馈的，需附上委托人身份证复印件、委托书、受托人身份证复印件。</w:t>
            </w:r>
          </w:p>
          <w:p>
            <w:pPr>
              <w:numPr>
                <w:numId w:val="0"/>
              </w:numPr>
              <w:jc w:val="left"/>
              <w:rPr>
                <w:rFonts w:hint="default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>2.单位反馈的，填写本表提交书面意见及并提供相证明材料、营业执照或组织机构代码证复印件、法定代表人证明书、法定代表人身份证复印件，附联系地址、联系方式、盖单位印章；单位委托代理人反馈的，除上述材料外，还需提交法人授权委托书、受托人身份证复印件。</w:t>
            </w:r>
          </w:p>
          <w:p>
            <w:pPr>
              <w:numPr>
                <w:numId w:val="0"/>
              </w:numPr>
              <w:ind w:leftChars="0"/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>3.所提异议均需提供相应证明材料，并在“证明材料清单”栏填写附件名称；未提供证明材料的视为无效异议。</w:t>
            </w:r>
          </w:p>
        </w:tc>
      </w:tr>
    </w:tbl>
    <w:p/>
    <w:sectPr>
      <w:pgSz w:w="11906" w:h="16838"/>
      <w:pgMar w:top="1276" w:right="1080" w:bottom="1276" w:left="108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roman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5NDE3MGRjMWU2ZTAwM2NiNzM0YzgzZGNmN2RjYTUifQ=="/>
  </w:docVars>
  <w:rsids>
    <w:rsidRoot w:val="5AFC06AB"/>
    <w:rsid w:val="036D43D1"/>
    <w:rsid w:val="183D2B26"/>
    <w:rsid w:val="1E242665"/>
    <w:rsid w:val="2A815A3F"/>
    <w:rsid w:val="2CCF2D0A"/>
    <w:rsid w:val="2E092E20"/>
    <w:rsid w:val="371A67CE"/>
    <w:rsid w:val="40300D5B"/>
    <w:rsid w:val="46CF38A4"/>
    <w:rsid w:val="49BB79A9"/>
    <w:rsid w:val="4FBE4D50"/>
    <w:rsid w:val="54B9445B"/>
    <w:rsid w:val="57FD0860"/>
    <w:rsid w:val="5AB32222"/>
    <w:rsid w:val="5AFC06AB"/>
    <w:rsid w:val="5C220520"/>
    <w:rsid w:val="6F887A72"/>
    <w:rsid w:val="7EE60311"/>
    <w:rsid w:val="F7DD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semiHidden/>
    <w:unhideWhenUsed/>
    <w:qFormat/>
    <w:uiPriority w:val="0"/>
    <w:rPr>
      <w:rFonts w:ascii="Arial" w:hAnsi="Arial" w:eastAsia="黑体"/>
      <w:sz w:val="20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314</Words>
  <Characters>314</Characters>
  <Lines>0</Lines>
  <Paragraphs>0</Paragraphs>
  <TotalTime>10</TotalTime>
  <ScaleCrop>false</ScaleCrop>
  <LinksUpToDate>false</LinksUpToDate>
  <CharactersWithSpaces>378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2022-06-20T14:28:00Z</dcterms:created>
  <dc:creator>卢坤</dc:creator>
  <cp:lastModifiedBy>bljdb</cp:lastModifiedBy>
  <cp:lastPrinted>2023-11-09T14:49:47Z</cp:lastPrinted>
  <dcterms:modified xsi:type="dcterms:W3CDTF">2023-11-09T14:49:55Z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  <property fmtid="{D5CDD505-2E9C-101B-9397-08002B2CF9AE}" pid="3" name="ICV">
    <vt:lpwstr>55FC405BD4F940929DA4FB3FFB75FE65</vt:lpwstr>
  </property>
</Properties>
</file>